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spacing w:line="300" w:lineRule="exact"/>
      </w:pPr>
    </w:p>
    <w:p>
      <w:pPr>
        <w:widowControl/>
        <w:tabs>
          <w:tab w:val="left" w:pos="4536"/>
        </w:tabs>
        <w:spacing w:line="360" w:lineRule="auto"/>
      </w:pPr>
      <w: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page">
                  <wp:posOffset>1005840</wp:posOffset>
                </wp:positionH>
                <wp:positionV relativeFrom="paragraph">
                  <wp:posOffset>400685</wp:posOffset>
                </wp:positionV>
                <wp:extent cx="2698115" cy="432435"/>
                <wp:effectExtent l="0" t="0" r="6985" b="5715"/>
                <wp:wrapTopAndBottom/>
                <wp:docPr id="1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8115" cy="432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widowControl/>
                              <w:spacing w:line="36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    </w:t>
                            </w:r>
                          </w:p>
                          <w:p>
                            <w:pPr>
                              <w:widowControl/>
                            </w:pPr>
                            <w:r>
                              <w:rPr>
                                <w:sz w:val="24"/>
                              </w:rPr>
                              <w:t xml:space="preserve">                                </w:t>
                            </w:r>
                          </w:p>
                        </w:txbxContent>
                      </wps:txbx>
                      <wps:bodyPr wrap="square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Надпись 2" o:spid="_x0000_s1026" o:spt="202" type="#_x0000_t202" style="position:absolute;left:0pt;margin-left:79.2pt;margin-top:31.55pt;height:34.05pt;width:212.45pt;mso-position-horizontal-relative:page;mso-wrap-distance-bottom:0pt;mso-wrap-distance-top:0pt;z-index:251659264;mso-width-relative:page;mso-height-relative:page;" fillcolor="#FFFFFF" filled="t" stroked="f" coordsize="21600,21600" o:gfxdata="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jCDgSdgAAAAKAQAA&#10;DwAAAAAAAAABACAAAAAiAAAAZHJzL2Rvd25yZXYueG1sUEsBAhQAFAAAAAgAh07iQPYbKk3gAQAA&#10;rgMAAA4AAAAAAAAAAQAgAAAAJwEAAGRycy9lMm9Eb2MueG1sUEsFBgAAAAAGAAYAWQEAAHkFAAAA&#10;AA==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widowControl/>
                        <w:spacing w:line="36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      </w:t>
                      </w:r>
                    </w:p>
                    <w:p>
                      <w:pPr>
                        <w:widowControl/>
                      </w:pPr>
                      <w:r>
                        <w:rPr>
                          <w:sz w:val="24"/>
                        </w:rPr>
                        <w:t xml:space="preserve">                                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page">
                  <wp:posOffset>3975735</wp:posOffset>
                </wp:positionH>
                <wp:positionV relativeFrom="paragraph">
                  <wp:posOffset>626110</wp:posOffset>
                </wp:positionV>
                <wp:extent cx="3200400" cy="1772285"/>
                <wp:effectExtent l="0" t="0" r="0" b="18415"/>
                <wp:wrapTopAndBottom/>
                <wp:docPr id="2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772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widowControl/>
                              <w:spacing w:line="280" w:lineRule="exac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ОАО «</w:t>
                            </w:r>
                            <w:r>
                              <w:rPr>
                                <w:rFonts w:hint="default"/>
                                <w:sz w:val="28"/>
                                <w:szCs w:val="28"/>
                                <w:lang w:val="ru-RU"/>
                              </w:rPr>
                              <w:t>НКФО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«ЕРИП»</w:t>
                            </w:r>
                          </w:p>
                          <w:p>
                            <w:pPr>
                              <w:widowControl/>
                              <w:spacing w:line="280" w:lineRule="exact"/>
                              <w:rPr>
                                <w:sz w:val="28"/>
                              </w:rPr>
                            </w:pPr>
                          </w:p>
                          <w:p>
                            <w:pPr>
                              <w:widowControl/>
                              <w:spacing w:line="280" w:lineRule="exact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ул. </w:t>
                            </w:r>
                            <w:r>
                              <w:rPr>
                                <w:sz w:val="28"/>
                                <w:lang w:val="ru-RU"/>
                              </w:rPr>
                              <w:t>Советская</w:t>
                            </w:r>
                            <w:r>
                              <w:rPr>
                                <w:sz w:val="28"/>
                              </w:rPr>
                              <w:t xml:space="preserve">, </w:t>
                            </w:r>
                            <w:r>
                              <w:rPr>
                                <w:rFonts w:hint="default"/>
                                <w:sz w:val="28"/>
                                <w:lang w:val="ru-RU"/>
                              </w:rPr>
                              <w:t>48-1</w:t>
                            </w:r>
                            <w:r>
                              <w:rPr>
                                <w:sz w:val="28"/>
                              </w:rPr>
                              <w:t>,</w:t>
                            </w:r>
                          </w:p>
                          <w:p>
                            <w:pPr>
                              <w:widowControl/>
                              <w:spacing w:line="280" w:lineRule="exact"/>
                              <w:rPr>
                                <w:rFonts w:hint="default"/>
                                <w:sz w:val="28"/>
                                <w:lang w:val="ru-RU"/>
                              </w:rPr>
                            </w:pPr>
                            <w:r>
                              <w:rPr>
                                <w:rFonts w:hint="default"/>
                                <w:sz w:val="28"/>
                                <w:lang w:val="ru-RU"/>
                              </w:rPr>
                              <w:t>246022</w:t>
                            </w:r>
                            <w:r>
                              <w:rPr>
                                <w:sz w:val="28"/>
                              </w:rPr>
                              <w:t>, г.</w:t>
                            </w:r>
                            <w:r>
                              <w:rPr>
                                <w:sz w:val="28"/>
                                <w:lang w:val="ru-RU"/>
                              </w:rPr>
                              <w:t>Гомель</w:t>
                            </w:r>
                          </w:p>
                          <w:p>
                            <w:pPr>
                              <w:widowControl/>
                              <w:spacing w:line="280" w:lineRule="exact"/>
                              <w:rPr>
                                <w:sz w:val="28"/>
                              </w:rPr>
                            </w:pPr>
                          </w:p>
                          <w:p>
                            <w:pPr>
                              <w:widowControl/>
                              <w:spacing w:line="280" w:lineRule="exact"/>
                              <w:rPr>
                                <w:sz w:val="28"/>
                              </w:rPr>
                            </w:pPr>
                          </w:p>
                          <w:p>
                            <w:pPr>
                              <w:widowControl/>
                              <w:spacing w:line="280" w:lineRule="exact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wrap="square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Надпись 3" o:spid="_x0000_s1026" o:spt="202" type="#_x0000_t202" style="position:absolute;left:0pt;margin-left:313.05pt;margin-top:49.3pt;height:139.55pt;width:252pt;mso-position-horizontal-relative:page;mso-wrap-distance-bottom:0pt;mso-wrap-distance-top:0pt;z-index:251660288;mso-width-relative:page;mso-height-relative:page;" fillcolor="#FFFFFF" filled="t" stroked="f" coordsize="21600,21600" o:gfxdata="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CCSsMXZAAAACwEA&#10;AA8AAAAAAAAAAQAgAAAAIgAAAGRycy9kb3ducmV2LnhtbFBLAQIUABQAAAAIAIdO4kD6GTZj4AEA&#10;AK8DAAAOAAAAAAAAAAEAIAAAACgBAABkcnMvZTJvRG9jLnhtbFBLBQYAAAAABgAGAFkBAAB6BQAA&#10;AAA=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widowControl/>
                        <w:spacing w:line="280" w:lineRule="exac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ОАО «</w:t>
                      </w:r>
                      <w:r>
                        <w:rPr>
                          <w:rFonts w:hint="default"/>
                          <w:sz w:val="28"/>
                          <w:szCs w:val="28"/>
                          <w:lang w:val="ru-RU"/>
                        </w:rPr>
                        <w:t>НКФО</w:t>
                      </w:r>
                      <w:r>
                        <w:rPr>
                          <w:sz w:val="28"/>
                          <w:szCs w:val="28"/>
                        </w:rPr>
                        <w:t xml:space="preserve"> «ЕРИП»</w:t>
                      </w:r>
                    </w:p>
                    <w:p>
                      <w:pPr>
                        <w:widowControl/>
                        <w:spacing w:line="280" w:lineRule="exact"/>
                        <w:rPr>
                          <w:sz w:val="28"/>
                        </w:rPr>
                      </w:pPr>
                    </w:p>
                    <w:p>
                      <w:pPr>
                        <w:widowControl/>
                        <w:spacing w:line="280" w:lineRule="exact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ул. </w:t>
                      </w:r>
                      <w:r>
                        <w:rPr>
                          <w:sz w:val="28"/>
                          <w:lang w:val="ru-RU"/>
                        </w:rPr>
                        <w:t>Советская</w:t>
                      </w:r>
                      <w:r>
                        <w:rPr>
                          <w:sz w:val="28"/>
                        </w:rPr>
                        <w:t xml:space="preserve">, </w:t>
                      </w:r>
                      <w:r>
                        <w:rPr>
                          <w:rFonts w:hint="default"/>
                          <w:sz w:val="28"/>
                          <w:lang w:val="ru-RU"/>
                        </w:rPr>
                        <w:t>48-1</w:t>
                      </w:r>
                      <w:r>
                        <w:rPr>
                          <w:sz w:val="28"/>
                        </w:rPr>
                        <w:t>,</w:t>
                      </w:r>
                    </w:p>
                    <w:p>
                      <w:pPr>
                        <w:widowControl/>
                        <w:spacing w:line="280" w:lineRule="exact"/>
                        <w:rPr>
                          <w:rFonts w:hint="default"/>
                          <w:sz w:val="28"/>
                          <w:lang w:val="ru-RU"/>
                        </w:rPr>
                      </w:pPr>
                      <w:r>
                        <w:rPr>
                          <w:rFonts w:hint="default"/>
                          <w:sz w:val="28"/>
                          <w:lang w:val="ru-RU"/>
                        </w:rPr>
                        <w:t>246022</w:t>
                      </w:r>
                      <w:r>
                        <w:rPr>
                          <w:sz w:val="28"/>
                        </w:rPr>
                        <w:t>, г.</w:t>
                      </w:r>
                      <w:r>
                        <w:rPr>
                          <w:sz w:val="28"/>
                          <w:lang w:val="ru-RU"/>
                        </w:rPr>
                        <w:t>Гомель</w:t>
                      </w:r>
                    </w:p>
                    <w:p>
                      <w:pPr>
                        <w:widowControl/>
                        <w:spacing w:line="280" w:lineRule="exact"/>
                        <w:rPr>
                          <w:sz w:val="28"/>
                        </w:rPr>
                      </w:pPr>
                    </w:p>
                    <w:p>
                      <w:pPr>
                        <w:widowControl/>
                        <w:spacing w:line="280" w:lineRule="exact"/>
                        <w:rPr>
                          <w:sz w:val="28"/>
                        </w:rPr>
                      </w:pPr>
                    </w:p>
                    <w:p>
                      <w:pPr>
                        <w:widowControl/>
                        <w:spacing w:line="280" w:lineRule="exact"/>
                        <w:rPr>
                          <w:sz w:val="28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tbl>
      <w:tblPr>
        <w:tblStyle w:val="3"/>
        <w:tblW w:w="0" w:type="auto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8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</w:trPr>
        <w:tc>
          <w:tcPr>
            <w:tcW w:w="4483" w:type="dxa"/>
            <w:noWrap w:val="0"/>
            <w:vAlign w:val="top"/>
          </w:tcPr>
          <w:p>
            <w:pPr>
              <w:widowControl/>
              <w:spacing w:line="280" w:lineRule="exact"/>
            </w:pPr>
            <w:r>
              <w:rPr>
                <w:sz w:val="28"/>
              </w:rPr>
              <w:t xml:space="preserve">О предоставлении информации в информационный ресурс </w:t>
            </w:r>
            <w:r>
              <w:rPr>
                <w:sz w:val="28"/>
                <w:lang w:val="ru-RU"/>
              </w:rPr>
              <w:t>ПС</w:t>
            </w:r>
            <w:r>
              <w:rPr>
                <w:rFonts w:hint="default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ЕРИП</w:t>
            </w:r>
          </w:p>
          <w:p>
            <w:pPr>
              <w:widowControl/>
              <w:spacing w:line="280" w:lineRule="exact"/>
            </w:pPr>
          </w:p>
        </w:tc>
      </w:tr>
    </w:tbl>
    <w:p>
      <w:pPr>
        <w:widowControl/>
        <w:tabs>
          <w:tab w:val="left" w:pos="4536"/>
        </w:tabs>
        <w:ind w:firstLine="709"/>
        <w:jc w:val="center"/>
      </w:pPr>
    </w:p>
    <w:p>
      <w:pPr>
        <w:widowControl/>
        <w:tabs>
          <w:tab w:val="left" w:pos="4536"/>
        </w:tabs>
        <w:ind w:firstLine="709"/>
        <w:jc w:val="both"/>
        <w:rPr>
          <w:sz w:val="28"/>
        </w:rPr>
      </w:pPr>
      <w:r>
        <w:rPr>
          <w:sz w:val="28"/>
        </w:rPr>
        <w:t>В соответствии с подпунктом 1.8 Указа Президента Республики Беларусь от 30.08.2011 № 389 ”</w:t>
      </w:r>
      <w:r>
        <w:t>О едином расчетном и информационном пространстве в Республике Беларусь</w:t>
      </w:r>
      <w:r>
        <w:rPr>
          <w:sz w:val="28"/>
        </w:rPr>
        <w:t>“_________________________________(далее – Предприятие) просит Вас подключить наше предприятие  к Информационному ресурсу о выполнении обязательств по платежам для передачи сведений о лицах, имеющих перед нашей организацией задолженность по обязательствам, и сведения о выполнении этих обязательств.</w:t>
      </w:r>
    </w:p>
    <w:p>
      <w:pPr>
        <w:widowControl/>
        <w:tabs>
          <w:tab w:val="left" w:pos="4536"/>
        </w:tabs>
        <w:ind w:firstLine="709"/>
        <w:jc w:val="both"/>
        <w:rPr>
          <w:sz w:val="28"/>
        </w:rPr>
      </w:pPr>
      <w:r>
        <w:rPr>
          <w:sz w:val="28"/>
        </w:rPr>
        <w:t xml:space="preserve">Наше предприятие занимается следующими видами деятельности: </w:t>
      </w:r>
    </w:p>
    <w:p>
      <w:pPr>
        <w:widowControl/>
        <w:tabs>
          <w:tab w:val="left" w:pos="4536"/>
        </w:tabs>
        <w:jc w:val="both"/>
        <w:rPr>
          <w:sz w:val="28"/>
        </w:rPr>
      </w:pPr>
      <w:r>
        <w:rPr>
          <w:sz w:val="28"/>
        </w:rPr>
        <w:t>___________________________________________________________________</w:t>
      </w:r>
    </w:p>
    <w:p>
      <w:pPr>
        <w:widowControl/>
        <w:tabs>
          <w:tab w:val="left" w:pos="4536"/>
        </w:tabs>
        <w:jc w:val="both"/>
        <w:rPr>
          <w:sz w:val="28"/>
        </w:rPr>
      </w:pPr>
      <w:r>
        <w:rPr>
          <w:sz w:val="28"/>
        </w:rPr>
        <w:t xml:space="preserve">___________________________________________________________________ . </w:t>
      </w:r>
    </w:p>
    <w:p>
      <w:pPr>
        <w:pStyle w:val="8"/>
        <w:tabs>
          <w:tab w:val="clear" w:pos="4536"/>
        </w:tabs>
        <w:ind w:firstLine="0"/>
      </w:pPr>
      <w:r>
        <w:tab/>
      </w:r>
      <w:r>
        <w:t xml:space="preserve">Предприятие с Протоколом обмена данными между Производителями услуг и </w:t>
      </w:r>
      <w:r>
        <w:rPr>
          <w:lang w:val="ru-RU"/>
        </w:rPr>
        <w:t>Информационным</w:t>
      </w:r>
      <w:r>
        <w:rPr>
          <w:rFonts w:hint="default"/>
          <w:lang w:val="ru-RU"/>
        </w:rPr>
        <w:t xml:space="preserve"> ресурсом</w:t>
      </w:r>
      <w:bookmarkStart w:id="0" w:name="_GoBack"/>
      <w:bookmarkEnd w:id="0"/>
      <w:r>
        <w:t xml:space="preserve">  </w:t>
      </w:r>
      <w:r>
        <w:rPr>
          <w:lang w:val="en-US"/>
        </w:rPr>
        <w:t>BY</w:t>
      </w:r>
      <w:r>
        <w:t xml:space="preserve">/112.КУИС.01610-01 90 06  ”Информационный ресурс о выполнении обязательств по платежам“, размещенным на сайте </w:t>
      </w:r>
      <w:r>
        <w:fldChar w:fldCharType="begin"/>
      </w:r>
      <w:r>
        <w:instrText xml:space="preserve"> HYPERLINK "http://www.raschet.by/"</w:instrText>
      </w:r>
      <w:r>
        <w:fldChar w:fldCharType="separate"/>
      </w:r>
      <w:r>
        <w:rPr>
          <w:rStyle w:val="4"/>
          <w:color w:val="auto"/>
          <w:lang w:val="en-US" w:eastAsia="zh-CN" w:bidi="ar-SA"/>
        </w:rPr>
        <w:t>www</w:t>
      </w:r>
      <w:r>
        <w:rPr>
          <w:rStyle w:val="4"/>
          <w:color w:val="auto"/>
          <w:lang w:val="ru-RU" w:eastAsia="zh-CN" w:bidi="ar-SA"/>
        </w:rPr>
        <w:t>.</w:t>
      </w:r>
      <w:r>
        <w:rPr>
          <w:rStyle w:val="4"/>
          <w:color w:val="auto"/>
          <w:lang w:val="en-US" w:eastAsia="zh-CN" w:bidi="ar-SA"/>
        </w:rPr>
        <w:t>raschet</w:t>
      </w:r>
      <w:r>
        <w:rPr>
          <w:rStyle w:val="4"/>
          <w:color w:val="auto"/>
          <w:lang w:val="ru-RU" w:eastAsia="zh-CN" w:bidi="ar-SA"/>
        </w:rPr>
        <w:t>.</w:t>
      </w:r>
      <w:r>
        <w:rPr>
          <w:rStyle w:val="4"/>
          <w:color w:val="auto"/>
          <w:lang w:val="en-US" w:eastAsia="zh-CN" w:bidi="ar-SA"/>
        </w:rPr>
        <w:t>by</w:t>
      </w:r>
      <w:r>
        <w:fldChar w:fldCharType="end"/>
      </w:r>
      <w:r>
        <w:t>. ознакомилось и подтверждает техническую возможность работать самостоятельно в рамках данного протокола.</w:t>
      </w:r>
    </w:p>
    <w:p>
      <w:pPr>
        <w:widowControl/>
        <w:tabs>
          <w:tab w:val="left" w:pos="4536"/>
        </w:tabs>
        <w:ind w:firstLine="709"/>
        <w:jc w:val="both"/>
        <w:rPr>
          <w:sz w:val="28"/>
        </w:rPr>
      </w:pPr>
      <w:r>
        <w:rPr>
          <w:sz w:val="28"/>
        </w:rPr>
        <w:t xml:space="preserve"> </w:t>
      </w:r>
    </w:p>
    <w:p>
      <w:pPr>
        <w:pStyle w:val="8"/>
        <w:ind w:firstLine="0"/>
      </w:pPr>
      <w:r>
        <w:t>Приложение: Анкета производителя услуг.</w:t>
      </w:r>
    </w:p>
    <w:p>
      <w:pPr>
        <w:widowControl/>
        <w:tabs>
          <w:tab w:val="left" w:pos="4536"/>
        </w:tabs>
        <w:ind w:firstLine="709"/>
        <w:jc w:val="both"/>
        <w:rPr>
          <w:sz w:val="28"/>
        </w:rPr>
      </w:pPr>
    </w:p>
    <w:p>
      <w:pPr>
        <w:widowControl/>
        <w:tabs>
          <w:tab w:val="left" w:pos="4536"/>
        </w:tabs>
        <w:ind w:firstLine="709"/>
        <w:jc w:val="both"/>
        <w:rPr>
          <w:sz w:val="28"/>
        </w:rPr>
      </w:pPr>
    </w:p>
    <w:tbl>
      <w:tblPr>
        <w:tblStyle w:val="3"/>
        <w:tblW w:w="0" w:type="auto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70"/>
        <w:gridCol w:w="2976"/>
        <w:gridCol w:w="24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</w:trPr>
        <w:tc>
          <w:tcPr>
            <w:tcW w:w="3970" w:type="dxa"/>
            <w:noWrap w:val="0"/>
            <w:vAlign w:val="top"/>
          </w:tcPr>
          <w:p>
            <w:pPr>
              <w:widowControl/>
              <w:snapToGrid w:val="0"/>
              <w:spacing w:line="280" w:lineRule="exact"/>
              <w:rPr>
                <w:sz w:val="28"/>
              </w:rPr>
            </w:pPr>
          </w:p>
          <w:p>
            <w:pPr>
              <w:widowControl/>
              <w:spacing w:line="280" w:lineRule="exact"/>
            </w:pPr>
            <w:r>
              <w:rPr>
                <w:sz w:val="28"/>
              </w:rPr>
              <w:t>Руководитель</w:t>
            </w:r>
          </w:p>
        </w:tc>
        <w:tc>
          <w:tcPr>
            <w:tcW w:w="2976" w:type="dxa"/>
            <w:noWrap w:val="0"/>
            <w:vAlign w:val="top"/>
          </w:tcPr>
          <w:p>
            <w:pPr>
              <w:widowControl/>
              <w:snapToGrid w:val="0"/>
              <w:spacing w:line="280" w:lineRule="exact"/>
              <w:rPr>
                <w:sz w:val="28"/>
              </w:rPr>
            </w:pPr>
          </w:p>
          <w:p>
            <w:pPr>
              <w:widowControl/>
              <w:spacing w:line="280" w:lineRule="exact"/>
            </w:pPr>
            <w:r>
              <w:rPr>
                <w:sz w:val="28"/>
                <w:u w:val="single"/>
              </w:rPr>
              <w:t>__________________</w:t>
            </w:r>
          </w:p>
        </w:tc>
        <w:tc>
          <w:tcPr>
            <w:tcW w:w="2410" w:type="dxa"/>
            <w:noWrap w:val="0"/>
            <w:vAlign w:val="top"/>
          </w:tcPr>
          <w:p>
            <w:pPr>
              <w:widowControl/>
              <w:snapToGrid w:val="0"/>
              <w:spacing w:line="280" w:lineRule="exact"/>
              <w:rPr>
                <w:sz w:val="28"/>
                <w:u w:val="single"/>
              </w:rPr>
            </w:pPr>
          </w:p>
          <w:p>
            <w:pPr>
              <w:widowControl/>
              <w:spacing w:line="280" w:lineRule="exact"/>
              <w:jc w:val="center"/>
            </w:pPr>
            <w:r>
              <w:rPr>
                <w:sz w:val="28"/>
              </w:rPr>
              <w:t>ФИО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</w:trPr>
        <w:tc>
          <w:tcPr>
            <w:tcW w:w="3970" w:type="dxa"/>
            <w:noWrap w:val="0"/>
            <w:vAlign w:val="top"/>
          </w:tcPr>
          <w:p>
            <w:pPr>
              <w:widowControl/>
              <w:snapToGrid w:val="0"/>
              <w:spacing w:line="280" w:lineRule="exact"/>
            </w:pPr>
          </w:p>
        </w:tc>
        <w:tc>
          <w:tcPr>
            <w:tcW w:w="2976" w:type="dxa"/>
            <w:noWrap w:val="0"/>
            <w:vAlign w:val="top"/>
          </w:tcPr>
          <w:p>
            <w:pPr>
              <w:widowControl/>
              <w:snapToGrid w:val="0"/>
              <w:spacing w:line="280" w:lineRule="exact"/>
            </w:pPr>
          </w:p>
        </w:tc>
        <w:tc>
          <w:tcPr>
            <w:tcW w:w="2410" w:type="dxa"/>
            <w:noWrap w:val="0"/>
            <w:vAlign w:val="top"/>
          </w:tcPr>
          <w:p>
            <w:pPr>
              <w:widowControl/>
              <w:snapToGrid w:val="0"/>
              <w:spacing w:line="280" w:lineRule="exact"/>
            </w:pPr>
          </w:p>
        </w:tc>
      </w:tr>
    </w:tbl>
    <w:p>
      <w:pPr>
        <w:widowControl/>
        <w:tabs>
          <w:tab w:val="left" w:pos="4536"/>
        </w:tabs>
        <w:ind w:firstLine="709"/>
        <w:jc w:val="both"/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 xml:space="preserve">Подпись / </w:t>
      </w:r>
      <w:r>
        <w:rPr>
          <w:sz w:val="20"/>
          <w:lang w:val="en-US"/>
        </w:rPr>
        <w:t>М.П.</w:t>
      </w:r>
    </w:p>
    <w:sectPr>
      <w:pgSz w:w="11906" w:h="16838"/>
      <w:pgMar w:top="1134" w:right="567" w:bottom="567" w:left="1701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Mangal">
    <w:altName w:val="Segoe Print"/>
    <w:panose1 w:val="02040503050203030202"/>
    <w:charset w:val="01"/>
    <w:family w:val="roman"/>
    <w:pitch w:val="default"/>
    <w:sig w:usb0="00002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Liberation Sans">
    <w:altName w:val="Cascadia Mono SemiLight"/>
    <w:panose1 w:val="020B0604020202020204"/>
    <w:charset w:val="CC"/>
    <w:family w:val="swiss"/>
    <w:pitch w:val="default"/>
    <w:sig w:usb0="E0000AFF" w:usb1="500078FF" w:usb2="00000021" w:usb3="00000000" w:csb0="600001BF" w:csb1="DFF70000"/>
  </w:font>
  <w:font w:name="Cascadia Mono SemiLight">
    <w:panose1 w:val="020B0609020000020004"/>
    <w:charset w:val="00"/>
    <w:family w:val="auto"/>
    <w:pitch w:val="default"/>
    <w:sig w:usb0="A1002AFF" w:usb1="C000F9FB" w:usb2="00040020" w:usb3="00000000" w:csb0="600001FF" w:csb1="FFFF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isplayBackgroundShape w:val="1"/>
  <w:bordersDoNotSurroundHeader w:val="0"/>
  <w:bordersDoNotSurroundFooter w:val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nforcement="0"/>
  <w:defaultTabStop w:val="720"/>
  <w:hyphenationZone w:val="360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noPunctuationKerning w:val="1"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85E"/>
    <w:rsid w:val="003A02DE"/>
    <w:rsid w:val="00CE185E"/>
    <w:rsid w:val="18934041"/>
    <w:rsid w:val="1F9D05A0"/>
    <w:rsid w:val="6C667D3C"/>
    <w:rsid w:val="7F3C33E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widowControl w:val="0"/>
      <w:suppressAutoHyphens/>
      <w:overflowPunct w:val="0"/>
      <w:autoSpaceDE w:val="0"/>
      <w:textAlignment w:val="baseline"/>
    </w:pPr>
    <w:rPr>
      <w:sz w:val="30"/>
      <w:lang w:val="ru-RU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uiPriority w:val="0"/>
    <w:rPr>
      <w:color w:val="000080"/>
      <w:u w:val="single"/>
      <w:lang/>
    </w:rPr>
  </w:style>
  <w:style w:type="paragraph" w:styleId="5">
    <w:name w:val="Balloon Text"/>
    <w:basedOn w:val="1"/>
    <w:uiPriority w:val="0"/>
    <w:rPr>
      <w:rFonts w:ascii="Tahoma" w:hAnsi="Tahoma" w:cs="Tahoma"/>
      <w:sz w:val="16"/>
      <w:szCs w:val="16"/>
    </w:rPr>
  </w:style>
  <w:style w:type="paragraph" w:styleId="6">
    <w:name w:val="caption"/>
    <w:basedOn w:val="1"/>
    <w:qFormat/>
    <w:uiPriority w:val="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7">
    <w:name w:val="Body Text"/>
    <w:basedOn w:val="1"/>
    <w:uiPriority w:val="0"/>
    <w:pPr>
      <w:spacing w:before="0" w:after="140" w:line="288" w:lineRule="auto"/>
    </w:pPr>
  </w:style>
  <w:style w:type="paragraph" w:styleId="8">
    <w:name w:val="Body Text Indent"/>
    <w:basedOn w:val="1"/>
    <w:uiPriority w:val="0"/>
    <w:pPr>
      <w:widowControl/>
      <w:tabs>
        <w:tab w:val="left" w:pos="4536"/>
      </w:tabs>
      <w:ind w:left="0" w:right="0" w:firstLine="709"/>
      <w:jc w:val="both"/>
    </w:pPr>
    <w:rPr>
      <w:sz w:val="28"/>
    </w:rPr>
  </w:style>
  <w:style w:type="paragraph" w:styleId="9">
    <w:name w:val="List"/>
    <w:basedOn w:val="7"/>
    <w:uiPriority w:val="0"/>
    <w:rPr>
      <w:rFonts w:cs="Mangal"/>
    </w:rPr>
  </w:style>
  <w:style w:type="character" w:customStyle="1" w:styleId="10">
    <w:name w:val="Основной шрифт абзаца1"/>
    <w:uiPriority w:val="0"/>
  </w:style>
  <w:style w:type="character" w:customStyle="1" w:styleId="11">
    <w:name w:val="Знак примечания1"/>
    <w:basedOn w:val="10"/>
    <w:uiPriority w:val="0"/>
    <w:rPr>
      <w:sz w:val="16"/>
      <w:szCs w:val="16"/>
    </w:rPr>
  </w:style>
  <w:style w:type="character" w:customStyle="1" w:styleId="12">
    <w:name w:val="Текст примечания Знак"/>
    <w:basedOn w:val="10"/>
    <w:uiPriority w:val="0"/>
  </w:style>
  <w:style w:type="character" w:customStyle="1" w:styleId="13">
    <w:name w:val="Текст выноски Знак"/>
    <w:basedOn w:val="10"/>
    <w:uiPriority w:val="0"/>
    <w:rPr>
      <w:rFonts w:ascii="Tahoma" w:hAnsi="Tahoma" w:cs="Tahoma"/>
      <w:sz w:val="16"/>
      <w:szCs w:val="16"/>
    </w:rPr>
  </w:style>
  <w:style w:type="paragraph" w:customStyle="1" w:styleId="14">
    <w:name w:val="Заголовок"/>
    <w:basedOn w:val="1"/>
    <w:next w:val="7"/>
    <w:uiPriority w:val="0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customStyle="1" w:styleId="15">
    <w:name w:val="Указатель1"/>
    <w:basedOn w:val="1"/>
    <w:uiPriority w:val="0"/>
    <w:pPr>
      <w:suppressLineNumbers/>
    </w:pPr>
    <w:rPr>
      <w:rFonts w:cs="Mangal"/>
    </w:rPr>
  </w:style>
  <w:style w:type="paragraph" w:customStyle="1" w:styleId="16">
    <w:name w:val="Текст примечания1"/>
    <w:basedOn w:val="1"/>
    <w:uiPriority w:val="0"/>
    <w:rPr>
      <w:sz w:val="20"/>
    </w:rPr>
  </w:style>
  <w:style w:type="paragraph" w:customStyle="1" w:styleId="17">
    <w:name w:val="Содержимое врезки"/>
    <w:basedOn w:val="1"/>
    <w:uiPriority w:val="0"/>
  </w:style>
  <w:style w:type="paragraph" w:customStyle="1" w:styleId="18">
    <w:name w:val="Содержимое таблицы"/>
    <w:basedOn w:val="1"/>
    <w:uiPriority w:val="0"/>
    <w:pPr>
      <w:suppressLineNumbers/>
    </w:pPr>
  </w:style>
  <w:style w:type="paragraph" w:customStyle="1" w:styleId="19">
    <w:name w:val="Заголовок таблицы"/>
    <w:basedOn w:val="18"/>
    <w:uiPriority w:val="0"/>
    <w:pPr>
      <w:suppressLineNumbers/>
      <w:jc w:val="center"/>
    </w:pPr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178</Words>
  <Characters>1021</Characters>
  <Lines>8</Lines>
  <Paragraphs>2</Paragraphs>
  <TotalTime>1</TotalTime>
  <ScaleCrop>false</ScaleCrop>
  <LinksUpToDate>false</LinksUpToDate>
  <CharactersWithSpaces>1197</CharactersWithSpaces>
  <Application>WPS Office_11.2.0.10382_F1E327BC-269C-435d-A152-05C5408002CA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2011-12-23T10:10:00Z</dcterms:created>
  <dc:creator>GU NB</dc:creator>
  <cp:lastModifiedBy>a.lozovik</cp:lastModifiedBy>
  <cp:lastPrinted>2017-07-17T14:36:00Z</cp:lastPrinted>
  <dcterms:modified xsi:type="dcterms:W3CDTF">2023-02-20T10:47:07Z</dcterms:modified>
  <dc:title> 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1049-11.2.0.10382</vt:lpwstr>
  </property>
  <property fmtid="{D5CDD505-2E9C-101B-9397-08002B2CF9AE}" pid="3" name="ICV">
    <vt:lpwstr>AC527188A74E4F3A8C09E66946570A2C</vt:lpwstr>
  </property>
</Properties>
</file>