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2825" w:rsidRDefault="00F32825">
      <w:pPr>
        <w:spacing w:after="0" w:line="240" w:lineRule="auto"/>
        <w:jc w:val="center"/>
      </w:pPr>
      <w:r>
        <w:rPr>
          <w:rFonts w:ascii="Arial" w:hAnsi="Arial" w:cs="Arial"/>
          <w:b/>
          <w:color w:val="808080"/>
          <w:sz w:val="24"/>
          <w:szCs w:val="24"/>
          <w:u w:val="single"/>
        </w:rPr>
        <w:t>ИНСТРУКЦИЯ ПО ЗАПОЛНЕНИЮ АНКЕТЫ:</w:t>
      </w:r>
    </w:p>
    <w:p w:rsidR="00F32825" w:rsidRDefault="00F32825">
      <w:pPr>
        <w:pStyle w:val="af7"/>
        <w:jc w:val="right"/>
      </w:pPr>
      <w: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left:0;text-align:left;margin-left:349.05pt;margin-top:.4pt;width:13.3pt;height:10.95pt;z-index:251656192;mso-wrap-style:none;v-text-anchor:middle" fillcolor="#c00000" stroked="f" strokecolor="#3465a4">
            <v:fill color2="#3fffff"/>
            <v:stroke color2="#cb9a5b" joinstyle="round"/>
          </v:shape>
        </w:pict>
      </w:r>
      <w:r>
        <w:rPr>
          <w:rFonts w:ascii="Arial" w:hAnsi="Arial" w:cs="Arial"/>
          <w:color w:val="A6A6A6"/>
          <w:sz w:val="20"/>
          <w:szCs w:val="20"/>
        </w:rPr>
        <w:pict>
          <v:shape id="_x0000_s1027" type="#_x0000_t68" style="position:absolute;left:0;text-align:left;margin-left:445.6pt;margin-top:.4pt;width:13.3pt;height:10.95pt;z-index:251657216;mso-wrap-style:none;v-text-anchor:middle" fillcolor="#c00000" stroked="f" strokecolor="#3465a4">
            <v:fill color2="#3fffff"/>
            <v:stroke color2="#cb9a5b" joinstyle="round"/>
          </v:shape>
        </w:pict>
      </w:r>
      <w:r>
        <w:rPr>
          <w:rFonts w:ascii="Arial" w:hAnsi="Arial" w:cs="Arial"/>
          <w:color w:val="A6A6A6"/>
          <w:sz w:val="20"/>
          <w:szCs w:val="20"/>
        </w:rPr>
        <w:t>Договор от ___________ № ___________________</w:t>
      </w:r>
    </w:p>
    <w:p w:rsidR="00F32825" w:rsidRDefault="00F32825">
      <w:pPr>
        <w:pStyle w:val="af7"/>
        <w:ind w:firstLine="0"/>
        <w:jc w:val="right"/>
      </w:pPr>
      <w:r>
        <w:rPr>
          <w:rFonts w:ascii="Arial" w:hAnsi="Arial" w:cs="Arial"/>
          <w:bCs/>
          <w:color w:val="C00000"/>
          <w:sz w:val="20"/>
          <w:szCs w:val="20"/>
        </w:rPr>
        <w:t xml:space="preserve">- Эти данные заполняются сотрудниками </w:t>
      </w:r>
      <w:r>
        <w:rPr>
          <w:rFonts w:ascii="Arial" w:hAnsi="Arial" w:cs="Arial"/>
          <w:bCs/>
          <w:color w:val="C00000"/>
          <w:sz w:val="20"/>
          <w:szCs w:val="20"/>
          <w:lang w:val="ru-RU"/>
        </w:rPr>
        <w:t>ОАО "НКФО "ЕРИП"</w:t>
      </w:r>
    </w:p>
    <w:p w:rsidR="00F32825" w:rsidRDefault="00F32825">
      <w:pPr>
        <w:spacing w:after="0" w:line="240" w:lineRule="auto"/>
        <w:jc w:val="center"/>
        <w:rPr>
          <w:rFonts w:ascii="Arial" w:hAnsi="Arial" w:cs="Arial"/>
          <w:b/>
          <w:bCs/>
          <w:color w:val="A6A6A6"/>
          <w:sz w:val="28"/>
          <w:szCs w:val="28"/>
        </w:rPr>
      </w:pPr>
    </w:p>
    <w:p w:rsidR="00F32825" w:rsidRDefault="00F32825">
      <w:pPr>
        <w:spacing w:after="0" w:line="240" w:lineRule="auto"/>
        <w:jc w:val="center"/>
      </w:pPr>
      <w:r>
        <w:rPr>
          <w:rFonts w:ascii="Arial" w:hAnsi="Arial" w:cs="Arial"/>
          <w:b/>
          <w:bCs/>
          <w:color w:val="A6A6A6"/>
          <w:sz w:val="28"/>
          <w:szCs w:val="28"/>
        </w:rPr>
        <w:t>Анкета для подключения к АИС «Расчет» (ЕРИП)</w:t>
      </w:r>
    </w:p>
    <w:tbl>
      <w:tblPr>
        <w:tblW w:w="0" w:type="auto"/>
        <w:tblInd w:w="234" w:type="dxa"/>
        <w:tblLayout w:type="fixed"/>
        <w:tblCellMar>
          <w:left w:w="0" w:type="dxa"/>
          <w:right w:w="0" w:type="dxa"/>
        </w:tblCellMar>
        <w:tblLook w:val="0000"/>
      </w:tblPr>
      <w:tblGrid>
        <w:gridCol w:w="1842"/>
        <w:gridCol w:w="991"/>
        <w:gridCol w:w="425"/>
        <w:gridCol w:w="992"/>
        <w:gridCol w:w="1557"/>
        <w:gridCol w:w="425"/>
        <w:gridCol w:w="1558"/>
        <w:gridCol w:w="425"/>
        <w:gridCol w:w="1463"/>
        <w:gridCol w:w="87"/>
        <w:gridCol w:w="13"/>
        <w:gridCol w:w="13"/>
        <w:gridCol w:w="272"/>
        <w:gridCol w:w="10"/>
      </w:tblGrid>
      <w:tr w:rsidR="00F32825">
        <w:tc>
          <w:tcPr>
            <w:tcW w:w="9778" w:type="dxa"/>
            <w:gridSpan w:val="11"/>
            <w:tcBorders>
              <w:bottom w:val="dotted" w:sz="4" w:space="0" w:color="000000"/>
            </w:tcBorders>
            <w:shd w:val="clear" w:color="auto" w:fill="auto"/>
            <w:vAlign w:val="center"/>
          </w:tcPr>
          <w:p w:rsidR="00F32825" w:rsidRDefault="00F32825">
            <w:pPr>
              <w:spacing w:before="120" w:after="120"/>
              <w:rPr>
                <w:rFonts w:ascii="Arial" w:hAnsi="Arial" w:cs="Arial"/>
              </w:rPr>
            </w:pPr>
            <w:r>
              <w:rPr>
                <w:rFonts w:ascii="Arial" w:hAnsi="Arial" w:cs="Arial"/>
                <w:b/>
                <w:bCs/>
                <w:color w:val="404040"/>
              </w:rPr>
              <w:t>Реквизиты производителя услуг</w:t>
            </w:r>
            <w:r>
              <w:rPr>
                <w:rStyle w:val="a5"/>
                <w:rFonts w:ascii="Arial" w:hAnsi="Arial" w:cs="Arial"/>
                <w:b/>
                <w:bCs/>
                <w:color w:val="404040"/>
              </w:rPr>
              <w:footnoteReference w:id="1"/>
            </w:r>
          </w:p>
        </w:tc>
        <w:tc>
          <w:tcPr>
            <w:tcW w:w="295" w:type="dxa"/>
            <w:gridSpan w:val="3"/>
            <w:shd w:val="clear" w:color="auto" w:fill="auto"/>
          </w:tcPr>
          <w:p w:rsidR="00F32825" w:rsidRDefault="00F32825">
            <w:pPr>
              <w:snapToGrid w:val="0"/>
              <w:rPr>
                <w:rFonts w:ascii="Arial" w:hAnsi="Arial" w:cs="Arial"/>
              </w:rPr>
            </w:pPr>
          </w:p>
        </w:tc>
      </w:tr>
      <w:tr w:rsidR="00F32825">
        <w:tc>
          <w:tcPr>
            <w:tcW w:w="4250" w:type="dxa"/>
            <w:gridSpan w:val="4"/>
            <w:tcBorders>
              <w:top w:val="single" w:sz="4" w:space="0" w:color="000000"/>
              <w:left w:val="single" w:sz="4" w:space="0" w:color="000000"/>
              <w:bottom w:val="dotted" w:sz="4" w:space="0" w:color="000000"/>
            </w:tcBorders>
            <w:shd w:val="clear" w:color="auto" w:fill="auto"/>
            <w:vAlign w:val="center"/>
          </w:tcPr>
          <w:p w:rsidR="00F32825" w:rsidRDefault="00F32825">
            <w:pPr>
              <w:spacing w:before="40" w:after="40"/>
              <w:ind w:left="35"/>
              <w:rPr>
                <w:rFonts w:ascii="Arial" w:hAnsi="Arial" w:cs="Arial"/>
                <w:bCs/>
                <w:color w:val="C00000"/>
                <w:sz w:val="20"/>
                <w:szCs w:val="20"/>
              </w:rPr>
            </w:pPr>
            <w:r>
              <w:rPr>
                <w:rFonts w:ascii="Arial" w:hAnsi="Arial" w:cs="Arial"/>
                <w:color w:val="404040"/>
                <w:sz w:val="18"/>
                <w:szCs w:val="18"/>
              </w:rPr>
              <w:t>Учетный номер в АИС «Расчет»</w:t>
            </w:r>
            <w:r>
              <w:rPr>
                <w:rStyle w:val="a5"/>
                <w:rFonts w:ascii="Arial" w:hAnsi="Arial" w:cs="Arial"/>
                <w:color w:val="404040"/>
                <w:sz w:val="18"/>
                <w:szCs w:val="18"/>
              </w:rPr>
              <w:footnoteReference w:id="2"/>
            </w:r>
          </w:p>
        </w:tc>
        <w:tc>
          <w:tcPr>
            <w:tcW w:w="5541" w:type="dxa"/>
            <w:gridSpan w:val="8"/>
            <w:tcBorders>
              <w:top w:val="single" w:sz="4" w:space="0" w:color="000000"/>
              <w:left w:val="dotted" w:sz="4" w:space="0" w:color="000000"/>
              <w:bottom w:val="dotted" w:sz="4" w:space="0" w:color="000000"/>
            </w:tcBorders>
            <w:shd w:val="clear" w:color="auto" w:fill="auto"/>
          </w:tcPr>
          <w:p w:rsidR="00F32825" w:rsidRDefault="00F32825">
            <w:pPr>
              <w:spacing w:after="0" w:line="240" w:lineRule="auto"/>
              <w:jc w:val="both"/>
            </w:pPr>
            <w:r>
              <w:rPr>
                <w:rFonts w:ascii="Arial" w:hAnsi="Arial" w:cs="Arial"/>
                <w:bCs/>
                <w:color w:val="C00000"/>
                <w:sz w:val="20"/>
                <w:szCs w:val="20"/>
              </w:rPr>
              <w:t>Заполняется сотрудниками ОАО "НКФО "ЕРИП"</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Код абонента в АИС «Расчет»</w:t>
            </w:r>
            <w:r>
              <w:rPr>
                <w:rFonts w:ascii="Arial" w:hAnsi="Arial" w:cs="Arial"/>
                <w:color w:val="404040"/>
                <w:sz w:val="18"/>
                <w:szCs w:val="18"/>
                <w:vertAlign w:val="superscript"/>
              </w:rPr>
              <w:t>2</w:t>
            </w:r>
          </w:p>
        </w:tc>
        <w:tc>
          <w:tcPr>
            <w:tcW w:w="5541" w:type="dxa"/>
            <w:gridSpan w:val="8"/>
            <w:tcBorders>
              <w:top w:val="dotted" w:sz="4" w:space="0" w:color="000000"/>
              <w:left w:val="dotted" w:sz="4" w:space="0" w:color="000000"/>
              <w:bottom w:val="dotted" w:sz="4" w:space="0" w:color="000000"/>
            </w:tcBorders>
            <w:shd w:val="clear" w:color="auto" w:fill="auto"/>
          </w:tcPr>
          <w:p w:rsidR="00F32825" w:rsidRDefault="00F32825">
            <w:pPr>
              <w:spacing w:after="0" w:line="240" w:lineRule="auto"/>
              <w:jc w:val="both"/>
            </w:pPr>
            <w:r>
              <w:rPr>
                <w:rFonts w:ascii="Arial" w:hAnsi="Arial" w:cs="Arial"/>
                <w:bCs/>
                <w:color w:val="C00000"/>
                <w:sz w:val="20"/>
                <w:szCs w:val="20"/>
              </w:rPr>
              <w:t>Заполняется сотрудниками ОАО "НКФО "ЕРИП"</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 xml:space="preserve">Сокращенное наименование </w:t>
            </w:r>
            <w:r>
              <w:rPr>
                <w:rFonts w:ascii="Arial" w:hAnsi="Arial" w:cs="Arial"/>
                <w:color w:val="A6A6A6"/>
                <w:sz w:val="16"/>
                <w:szCs w:val="16"/>
              </w:rPr>
              <w:t>(30 символов)</w:t>
            </w:r>
          </w:p>
        </w:tc>
        <w:tc>
          <w:tcPr>
            <w:tcW w:w="5515" w:type="dxa"/>
            <w:gridSpan w:val="6"/>
            <w:tcBorders>
              <w:top w:val="dotted" w:sz="4" w:space="0" w:color="000000"/>
              <w:left w:val="dotted" w:sz="4" w:space="0" w:color="000000"/>
              <w:bottom w:val="dotted" w:sz="4" w:space="0" w:color="000000"/>
            </w:tcBorders>
            <w:shd w:val="clear" w:color="auto" w:fill="auto"/>
            <w:vAlign w:val="center"/>
          </w:tcPr>
          <w:p w:rsidR="00F32825" w:rsidRDefault="00F32825" w:rsidP="00A73FDF">
            <w:pPr>
              <w:snapToGrid w:val="0"/>
              <w:ind w:left="34" w:right="-176"/>
            </w:pPr>
            <w:r>
              <w:rPr>
                <w:rFonts w:ascii="Arial" w:hAnsi="Arial" w:cs="Arial"/>
                <w:bCs/>
                <w:color w:val="000000"/>
                <w:sz w:val="20"/>
                <w:szCs w:val="20"/>
              </w:rPr>
              <w:t>В этом поле укажите сокращенное наименование Вашей организации, как указано в свидетельстве о государственной регистрации. Обращаем внимание на</w:t>
            </w:r>
            <w:r w:rsidR="00A73FDF">
              <w:rPr>
                <w:rFonts w:ascii="Arial" w:hAnsi="Arial" w:cs="Arial"/>
                <w:bCs/>
                <w:color w:val="000000"/>
                <w:sz w:val="20"/>
                <w:szCs w:val="20"/>
              </w:rPr>
              <w:t xml:space="preserve"> </w:t>
            </w:r>
            <w:r w:rsidR="00A73FDF" w:rsidRPr="00A73FDF">
              <w:rPr>
                <w:rFonts w:ascii="Arial" w:hAnsi="Arial" w:cs="Arial"/>
                <w:b/>
                <w:bCs/>
                <w:color w:val="000000"/>
                <w:sz w:val="20"/>
                <w:szCs w:val="20"/>
              </w:rPr>
              <w:t>максимально</w:t>
            </w:r>
            <w:r w:rsidRPr="00A73FDF">
              <w:rPr>
                <w:rFonts w:ascii="Arial" w:hAnsi="Arial" w:cs="Arial"/>
                <w:b/>
                <w:bCs/>
                <w:color w:val="000000"/>
                <w:sz w:val="20"/>
                <w:szCs w:val="20"/>
              </w:rPr>
              <w:t xml:space="preserve"> допустимое количество символов 30</w:t>
            </w:r>
            <w:r>
              <w:rPr>
                <w:rFonts w:ascii="Arial" w:hAnsi="Arial" w:cs="Arial"/>
                <w:bCs/>
                <w:color w:val="000000"/>
                <w:sz w:val="20"/>
                <w:szCs w:val="20"/>
              </w:rPr>
              <w:t>. Индивидуальные предприниматели указывают: ИП Фамилия И</w:t>
            </w:r>
            <w:r w:rsidR="00A73FDF" w:rsidRPr="00A73FDF">
              <w:rPr>
                <w:rFonts w:ascii="Arial" w:hAnsi="Arial" w:cs="Arial"/>
                <w:bCs/>
                <w:color w:val="000000"/>
                <w:sz w:val="20"/>
                <w:szCs w:val="20"/>
              </w:rPr>
              <w:t>.</w:t>
            </w:r>
            <w:r>
              <w:rPr>
                <w:rFonts w:ascii="Arial" w:hAnsi="Arial" w:cs="Arial"/>
                <w:bCs/>
                <w:color w:val="000000"/>
                <w:sz w:val="20"/>
                <w:szCs w:val="20"/>
              </w:rPr>
              <w:t>О</w:t>
            </w:r>
            <w:r w:rsidR="00A73FDF">
              <w:rPr>
                <w:rFonts w:ascii="Arial" w:hAnsi="Arial" w:cs="Arial"/>
                <w:bCs/>
                <w:color w:val="000000"/>
                <w:sz w:val="20"/>
                <w:szCs w:val="20"/>
              </w:rPr>
              <w:t>.</w:t>
            </w:r>
          </w:p>
        </w:tc>
        <w:tc>
          <w:tcPr>
            <w:tcW w:w="26" w:type="dxa"/>
            <w:gridSpan w:val="2"/>
            <w:tcBorders>
              <w:top w:val="dotted" w:sz="4" w:space="0" w:color="000000"/>
              <w:bottom w:val="dotted" w:sz="4" w:space="0" w:color="000000"/>
            </w:tcBorders>
            <w:shd w:val="clear" w:color="auto" w:fill="auto"/>
            <w:vAlign w:val="center"/>
          </w:tcPr>
          <w:p w:rsidR="00F32825" w:rsidRDefault="00F32825">
            <w:pPr>
              <w:snapToGrid w:val="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trHeight w:val="873"/>
        </w:trPr>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 xml:space="preserve">Полное наименование </w:t>
            </w:r>
            <w:r>
              <w:rPr>
                <w:rFonts w:ascii="Arial" w:hAnsi="Arial" w:cs="Arial"/>
                <w:color w:val="A6A6A6"/>
                <w:sz w:val="16"/>
                <w:szCs w:val="16"/>
              </w:rPr>
              <w:t>(99 символов)</w:t>
            </w:r>
          </w:p>
        </w:tc>
        <w:tc>
          <w:tcPr>
            <w:tcW w:w="5541" w:type="dxa"/>
            <w:gridSpan w:val="8"/>
            <w:tcBorders>
              <w:top w:val="dotted" w:sz="4" w:space="0" w:color="000000"/>
              <w:left w:val="dotted" w:sz="4" w:space="0" w:color="000000"/>
              <w:bottom w:val="dotted" w:sz="4" w:space="0" w:color="000000"/>
            </w:tcBorders>
            <w:shd w:val="clear" w:color="auto" w:fill="auto"/>
            <w:vAlign w:val="center"/>
          </w:tcPr>
          <w:p w:rsidR="00F32825" w:rsidRDefault="00F32825">
            <w:pPr>
              <w:snapToGrid w:val="0"/>
              <w:spacing w:before="40" w:after="40"/>
              <w:ind w:left="34" w:right="-176"/>
            </w:pPr>
            <w:r>
              <w:rPr>
                <w:rFonts w:ascii="Arial" w:hAnsi="Arial" w:cs="Arial"/>
                <w:bCs/>
                <w:color w:val="000000"/>
                <w:sz w:val="20"/>
                <w:szCs w:val="20"/>
              </w:rPr>
              <w:t>В этом поле укажите полное наименование Вашей организации, как указано в свидетельстве о государственной регистрации (получателя денежных средств). Обращайте внимание на допустимое количество символов (99). Индивидуальные предприниматели указывают: Индивидуальный предприниматель Фамилия Имя Отчество</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 xml:space="preserve">Учетный номер плательщика </w:t>
            </w:r>
            <w:r>
              <w:rPr>
                <w:rFonts w:ascii="Arial" w:hAnsi="Arial" w:cs="Arial"/>
                <w:color w:val="A6A6A6"/>
                <w:sz w:val="16"/>
                <w:szCs w:val="16"/>
              </w:rPr>
              <w:t>(9 цифр)</w:t>
            </w:r>
          </w:p>
        </w:tc>
        <w:tc>
          <w:tcPr>
            <w:tcW w:w="5428" w:type="dxa"/>
            <w:gridSpan w:val="5"/>
            <w:tcBorders>
              <w:top w:val="dotted" w:sz="4" w:space="0" w:color="000000"/>
              <w:left w:val="dotted" w:sz="4" w:space="0" w:color="000000"/>
              <w:bottom w:val="dotted" w:sz="4" w:space="0" w:color="000000"/>
            </w:tcBorders>
            <w:shd w:val="clear" w:color="auto" w:fill="auto"/>
            <w:vAlign w:val="center"/>
          </w:tcPr>
          <w:p w:rsidR="00F32825" w:rsidRDefault="00F32825">
            <w:pPr>
              <w:snapToGrid w:val="0"/>
              <w:spacing w:before="40" w:after="40"/>
              <w:ind w:left="34" w:right="-176"/>
            </w:pPr>
            <w:r>
              <w:rPr>
                <w:rFonts w:ascii="Arial" w:hAnsi="Arial" w:cs="Arial"/>
                <w:bCs/>
                <w:color w:val="000000"/>
                <w:sz w:val="20"/>
                <w:szCs w:val="20"/>
              </w:rPr>
              <w:t>В этом поле укажите УНП организации (получателя денежных средств) в соответствии со свидетельством о государственной регистрации юридического лица. Поле должно содержать 9 цифр.</w:t>
            </w:r>
          </w:p>
        </w:tc>
        <w:tc>
          <w:tcPr>
            <w:tcW w:w="113" w:type="dxa"/>
            <w:gridSpan w:val="3"/>
            <w:tcBorders>
              <w:top w:val="dotted" w:sz="4" w:space="0" w:color="000000"/>
              <w:bottom w:val="dotted" w:sz="4" w:space="0" w:color="000000"/>
            </w:tcBorders>
            <w:shd w:val="clear" w:color="auto" w:fill="auto"/>
            <w:vAlign w:val="center"/>
          </w:tcPr>
          <w:p w:rsidR="00F32825" w:rsidRDefault="00F32825">
            <w:pPr>
              <w:snapToGrid w:val="0"/>
              <w:spacing w:before="40" w:after="4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Height w:val="397"/>
        </w:trPr>
        <w:tc>
          <w:tcPr>
            <w:tcW w:w="4250" w:type="dxa"/>
            <w:gridSpan w:val="4"/>
            <w:vMerge w:val="restart"/>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 xml:space="preserve">Юридический адрес </w:t>
            </w:r>
          </w:p>
          <w:p w:rsidR="00F32825" w:rsidRDefault="00F32825">
            <w:pPr>
              <w:spacing w:before="40" w:after="40"/>
              <w:ind w:left="35"/>
            </w:pPr>
            <w:r>
              <w:rPr>
                <w:rFonts w:ascii="Arial" w:hAnsi="Arial" w:cs="Arial"/>
                <w:color w:val="A6A6A6"/>
                <w:sz w:val="16"/>
                <w:szCs w:val="16"/>
              </w:rPr>
              <w:t>(99 символов)</w:t>
            </w:r>
          </w:p>
        </w:tc>
        <w:tc>
          <w:tcPr>
            <w:tcW w:w="5541" w:type="dxa"/>
            <w:gridSpan w:val="8"/>
            <w:tcBorders>
              <w:top w:val="dotted" w:sz="4" w:space="0" w:color="000000"/>
              <w:left w:val="dotted"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В этом поле укажите юридический адрес в формате:</w:t>
            </w:r>
          </w:p>
          <w:p w:rsidR="00F32825" w:rsidRDefault="00F32825">
            <w:pPr>
              <w:spacing w:after="0" w:line="240" w:lineRule="auto"/>
            </w:pPr>
            <w:r>
              <w:rPr>
                <w:rFonts w:ascii="Arial" w:hAnsi="Arial" w:cs="Arial"/>
                <w:bCs/>
                <w:color w:val="000000"/>
                <w:sz w:val="20"/>
                <w:szCs w:val="20"/>
              </w:rPr>
              <w:t xml:space="preserve">индекс, область, район, населенный пункт (и </w:t>
            </w:r>
            <w:proofErr w:type="spellStart"/>
            <w:r>
              <w:rPr>
                <w:rFonts w:ascii="Arial" w:hAnsi="Arial" w:cs="Arial"/>
                <w:bCs/>
                <w:color w:val="000000"/>
                <w:sz w:val="20"/>
                <w:szCs w:val="20"/>
              </w:rPr>
              <w:t>т</w:t>
            </w:r>
            <w:proofErr w:type="gramStart"/>
            <w:r>
              <w:rPr>
                <w:rFonts w:ascii="Arial" w:hAnsi="Arial" w:cs="Arial"/>
                <w:bCs/>
                <w:color w:val="000000"/>
                <w:sz w:val="20"/>
                <w:szCs w:val="20"/>
              </w:rPr>
              <w:t>.п</w:t>
            </w:r>
            <w:proofErr w:type="spellEnd"/>
            <w:proofErr w:type="gramEnd"/>
            <w:r>
              <w:rPr>
                <w:rFonts w:ascii="Arial" w:hAnsi="Arial" w:cs="Arial"/>
                <w:bCs/>
                <w:color w:val="000000"/>
                <w:sz w:val="20"/>
                <w:szCs w:val="20"/>
              </w:rPr>
              <w:t xml:space="preserve">), ул. название улицы (и </w:t>
            </w:r>
            <w:proofErr w:type="spellStart"/>
            <w:r>
              <w:rPr>
                <w:rFonts w:ascii="Arial" w:hAnsi="Arial" w:cs="Arial"/>
                <w:bCs/>
                <w:color w:val="000000"/>
                <w:sz w:val="20"/>
                <w:szCs w:val="20"/>
              </w:rPr>
              <w:t>т.п</w:t>
            </w:r>
            <w:proofErr w:type="spellEnd"/>
            <w:r>
              <w:rPr>
                <w:rFonts w:ascii="Arial" w:hAnsi="Arial" w:cs="Arial"/>
                <w:bCs/>
                <w:color w:val="000000"/>
                <w:sz w:val="20"/>
                <w:szCs w:val="20"/>
              </w:rPr>
              <w:t>), д.№, кв.№, пом.№.</w:t>
            </w:r>
          </w:p>
          <w:p w:rsidR="00F32825" w:rsidRDefault="00F32825">
            <w:pPr>
              <w:spacing w:after="0" w:line="240" w:lineRule="auto"/>
            </w:pPr>
            <w:r>
              <w:rPr>
                <w:rFonts w:ascii="Arial" w:hAnsi="Arial" w:cs="Arial"/>
                <w:bCs/>
                <w:color w:val="000000"/>
                <w:sz w:val="20"/>
                <w:szCs w:val="20"/>
              </w:rPr>
              <w:t xml:space="preserve">Или для областных городов индекс, город, ул. название улицы (и </w:t>
            </w:r>
            <w:proofErr w:type="spellStart"/>
            <w:r>
              <w:rPr>
                <w:rFonts w:ascii="Arial" w:hAnsi="Arial" w:cs="Arial"/>
                <w:bCs/>
                <w:color w:val="000000"/>
                <w:sz w:val="20"/>
                <w:szCs w:val="20"/>
              </w:rPr>
              <w:t>т</w:t>
            </w:r>
            <w:proofErr w:type="gramStart"/>
            <w:r>
              <w:rPr>
                <w:rFonts w:ascii="Arial" w:hAnsi="Arial" w:cs="Arial"/>
                <w:bCs/>
                <w:color w:val="000000"/>
                <w:sz w:val="20"/>
                <w:szCs w:val="20"/>
              </w:rPr>
              <w:t>.п</w:t>
            </w:r>
            <w:proofErr w:type="spellEnd"/>
            <w:proofErr w:type="gramEnd"/>
            <w:r>
              <w:rPr>
                <w:rFonts w:ascii="Arial" w:hAnsi="Arial" w:cs="Arial"/>
                <w:bCs/>
                <w:color w:val="000000"/>
                <w:sz w:val="20"/>
                <w:szCs w:val="20"/>
              </w:rPr>
              <w:t>), д.№, к.№, пом.№.</w:t>
            </w:r>
            <w:r>
              <w:rPr>
                <w:rStyle w:val="ae"/>
                <w:rFonts w:ascii="Arial" w:hAnsi="Arial" w:cs="Arial"/>
                <w:color w:val="C00000"/>
                <w:sz w:val="20"/>
                <w:szCs w:val="20"/>
              </w:rPr>
              <w:t xml:space="preserve">  </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color w:val="C00000"/>
                <w:sz w:val="20"/>
                <w:szCs w:val="20"/>
              </w:rPr>
            </w:pPr>
          </w:p>
        </w:tc>
      </w:tr>
      <w:tr w:rsidR="00F32825">
        <w:trPr>
          <w:cantSplit/>
          <w:trHeight w:val="258"/>
        </w:trPr>
        <w:tc>
          <w:tcPr>
            <w:tcW w:w="4250" w:type="dxa"/>
            <w:gridSpan w:val="4"/>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40" w:after="40"/>
              <w:ind w:left="35"/>
              <w:rPr>
                <w:rFonts w:ascii="Arial" w:hAnsi="Arial" w:cs="Arial"/>
                <w:b/>
                <w:i/>
                <w:sz w:val="20"/>
                <w:szCs w:val="20"/>
              </w:rPr>
            </w:pPr>
          </w:p>
        </w:tc>
        <w:tc>
          <w:tcPr>
            <w:tcW w:w="5541" w:type="dxa"/>
            <w:gridSpan w:val="8"/>
            <w:tcBorders>
              <w:top w:val="dotted" w:sz="4" w:space="0" w:color="000000"/>
              <w:left w:val="dotted" w:sz="4" w:space="0" w:color="000000"/>
              <w:bottom w:val="dotted" w:sz="4" w:space="0" w:color="000000"/>
            </w:tcBorders>
            <w:shd w:val="clear" w:color="auto" w:fill="auto"/>
            <w:vAlign w:val="center"/>
          </w:tcPr>
          <w:p w:rsidR="00F32825" w:rsidRDefault="00F32825">
            <w:pPr>
              <w:ind w:left="34" w:right="-176"/>
            </w:pPr>
            <w:proofErr w:type="gramStart"/>
            <w:r>
              <w:rPr>
                <w:rFonts w:ascii="Arial" w:hAnsi="Arial" w:cs="Arial"/>
                <w:color w:val="404040"/>
                <w:sz w:val="14"/>
                <w:szCs w:val="14"/>
              </w:rPr>
              <w:t>индекс, область, район, населенный пункт, улица, дом, кв. и т.д.</w:t>
            </w:r>
            <w:proofErr w:type="gramEnd"/>
          </w:p>
        </w:tc>
        <w:tc>
          <w:tcPr>
            <w:tcW w:w="282" w:type="dxa"/>
            <w:gridSpan w:val="2"/>
            <w:tcBorders>
              <w:left w:val="single" w:sz="4" w:space="0" w:color="000000"/>
            </w:tcBorders>
            <w:shd w:val="clear" w:color="auto" w:fill="auto"/>
          </w:tcPr>
          <w:p w:rsidR="00F32825" w:rsidRDefault="00F32825">
            <w:pPr>
              <w:snapToGrid w:val="0"/>
              <w:rPr>
                <w:rFonts w:ascii="Arial" w:hAnsi="Arial" w:cs="Arial"/>
              </w:rPr>
            </w:pPr>
          </w:p>
        </w:tc>
      </w:tr>
      <w:tr w:rsidR="00F32825">
        <w:trPr>
          <w:cantSplit/>
          <w:trHeight w:val="397"/>
        </w:trPr>
        <w:tc>
          <w:tcPr>
            <w:tcW w:w="4250" w:type="dxa"/>
            <w:gridSpan w:val="4"/>
            <w:vMerge w:val="restart"/>
            <w:tcBorders>
              <w:top w:val="dotted" w:sz="4" w:space="0" w:color="000000"/>
              <w:left w:val="single" w:sz="4" w:space="0" w:color="000000"/>
              <w:bottom w:val="dotted" w:sz="4" w:space="0" w:color="000000"/>
            </w:tcBorders>
            <w:shd w:val="clear" w:color="auto" w:fill="auto"/>
            <w:vAlign w:val="center"/>
          </w:tcPr>
          <w:p w:rsidR="00F32825" w:rsidRDefault="00F32825">
            <w:pPr>
              <w:spacing w:before="40" w:after="40"/>
              <w:ind w:left="35"/>
            </w:pPr>
            <w:r>
              <w:rPr>
                <w:rFonts w:ascii="Arial" w:hAnsi="Arial" w:cs="Arial"/>
                <w:color w:val="404040"/>
                <w:sz w:val="18"/>
                <w:szCs w:val="18"/>
              </w:rPr>
              <w:t xml:space="preserve">Почтовый адрес </w:t>
            </w:r>
          </w:p>
          <w:p w:rsidR="00F32825" w:rsidRDefault="00F32825">
            <w:pPr>
              <w:spacing w:before="40" w:after="40"/>
              <w:ind w:left="35"/>
            </w:pPr>
            <w:r>
              <w:rPr>
                <w:rFonts w:ascii="Arial" w:hAnsi="Arial" w:cs="Arial"/>
                <w:color w:val="A6A6A6"/>
                <w:sz w:val="16"/>
                <w:szCs w:val="16"/>
              </w:rPr>
              <w:t>(99 символов)</w:t>
            </w:r>
          </w:p>
        </w:tc>
        <w:tc>
          <w:tcPr>
            <w:tcW w:w="5541" w:type="dxa"/>
            <w:gridSpan w:val="8"/>
            <w:tcBorders>
              <w:top w:val="dotted" w:sz="4" w:space="0" w:color="000000"/>
              <w:left w:val="dotted"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В этом поле укажите почтовый адрес в формате:</w:t>
            </w:r>
          </w:p>
          <w:p w:rsidR="00F32825" w:rsidRDefault="00F32825">
            <w:pPr>
              <w:spacing w:after="0" w:line="240" w:lineRule="auto"/>
            </w:pPr>
            <w:r>
              <w:rPr>
                <w:rFonts w:ascii="Arial" w:hAnsi="Arial" w:cs="Arial"/>
                <w:bCs/>
                <w:color w:val="000000"/>
                <w:sz w:val="20"/>
                <w:szCs w:val="20"/>
              </w:rPr>
              <w:t xml:space="preserve">индекс, область, район, населенный пункт (и </w:t>
            </w:r>
            <w:proofErr w:type="spellStart"/>
            <w:r>
              <w:rPr>
                <w:rFonts w:ascii="Arial" w:hAnsi="Arial" w:cs="Arial"/>
                <w:bCs/>
                <w:color w:val="000000"/>
                <w:sz w:val="20"/>
                <w:szCs w:val="20"/>
              </w:rPr>
              <w:t>т</w:t>
            </w:r>
            <w:proofErr w:type="gramStart"/>
            <w:r>
              <w:rPr>
                <w:rFonts w:ascii="Arial" w:hAnsi="Arial" w:cs="Arial"/>
                <w:bCs/>
                <w:color w:val="000000"/>
                <w:sz w:val="20"/>
                <w:szCs w:val="20"/>
              </w:rPr>
              <w:t>.п</w:t>
            </w:r>
            <w:proofErr w:type="spellEnd"/>
            <w:proofErr w:type="gramEnd"/>
            <w:r>
              <w:rPr>
                <w:rFonts w:ascii="Arial" w:hAnsi="Arial" w:cs="Arial"/>
                <w:bCs/>
                <w:color w:val="000000"/>
                <w:sz w:val="20"/>
                <w:szCs w:val="20"/>
              </w:rPr>
              <w:t xml:space="preserve">), ул. название улицы (и </w:t>
            </w:r>
            <w:proofErr w:type="spellStart"/>
            <w:r>
              <w:rPr>
                <w:rFonts w:ascii="Arial" w:hAnsi="Arial" w:cs="Arial"/>
                <w:bCs/>
                <w:color w:val="000000"/>
                <w:sz w:val="20"/>
                <w:szCs w:val="20"/>
              </w:rPr>
              <w:t>т.п</w:t>
            </w:r>
            <w:proofErr w:type="spellEnd"/>
            <w:r>
              <w:rPr>
                <w:rFonts w:ascii="Arial" w:hAnsi="Arial" w:cs="Arial"/>
                <w:bCs/>
                <w:color w:val="000000"/>
                <w:sz w:val="20"/>
                <w:szCs w:val="20"/>
              </w:rPr>
              <w:t>), д.№, кв.№, пом.№.</w:t>
            </w:r>
          </w:p>
          <w:p w:rsidR="00F32825" w:rsidRDefault="00F32825">
            <w:pPr>
              <w:snapToGrid w:val="0"/>
              <w:ind w:left="34" w:right="-176"/>
            </w:pPr>
            <w:r>
              <w:rPr>
                <w:rFonts w:ascii="Arial" w:hAnsi="Arial" w:cs="Arial"/>
                <w:bCs/>
                <w:color w:val="000000"/>
                <w:sz w:val="20"/>
                <w:szCs w:val="20"/>
              </w:rPr>
              <w:t xml:space="preserve">Или для областных городов индекс, город, ул. название улицы (и </w:t>
            </w:r>
            <w:proofErr w:type="spellStart"/>
            <w:r>
              <w:rPr>
                <w:rFonts w:ascii="Arial" w:hAnsi="Arial" w:cs="Arial"/>
                <w:bCs/>
                <w:color w:val="000000"/>
                <w:sz w:val="20"/>
                <w:szCs w:val="20"/>
              </w:rPr>
              <w:t>т</w:t>
            </w:r>
            <w:proofErr w:type="gramStart"/>
            <w:r>
              <w:rPr>
                <w:rFonts w:ascii="Arial" w:hAnsi="Arial" w:cs="Arial"/>
                <w:bCs/>
                <w:color w:val="000000"/>
                <w:sz w:val="20"/>
                <w:szCs w:val="20"/>
              </w:rPr>
              <w:t>.п</w:t>
            </w:r>
            <w:proofErr w:type="spellEnd"/>
            <w:proofErr w:type="gramEnd"/>
            <w:r>
              <w:rPr>
                <w:rFonts w:ascii="Arial" w:hAnsi="Arial" w:cs="Arial"/>
                <w:bCs/>
                <w:color w:val="000000"/>
                <w:sz w:val="20"/>
                <w:szCs w:val="20"/>
              </w:rPr>
              <w:t>), д.№, к.№, пом.№</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Height w:val="177"/>
        </w:trPr>
        <w:tc>
          <w:tcPr>
            <w:tcW w:w="4250" w:type="dxa"/>
            <w:gridSpan w:val="4"/>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40" w:after="40"/>
              <w:ind w:left="35"/>
              <w:rPr>
                <w:rFonts w:ascii="Arial" w:hAnsi="Arial" w:cs="Arial"/>
                <w:b/>
                <w:i/>
                <w:sz w:val="20"/>
                <w:szCs w:val="20"/>
              </w:rPr>
            </w:pPr>
          </w:p>
        </w:tc>
        <w:tc>
          <w:tcPr>
            <w:tcW w:w="5541" w:type="dxa"/>
            <w:gridSpan w:val="8"/>
            <w:tcBorders>
              <w:top w:val="dotted" w:sz="4" w:space="0" w:color="000000"/>
              <w:left w:val="dotted" w:sz="4" w:space="0" w:color="000000"/>
              <w:bottom w:val="dotted" w:sz="4" w:space="0" w:color="000000"/>
            </w:tcBorders>
            <w:shd w:val="clear" w:color="auto" w:fill="auto"/>
            <w:vAlign w:val="center"/>
          </w:tcPr>
          <w:p w:rsidR="00F32825" w:rsidRDefault="00F32825">
            <w:pPr>
              <w:ind w:left="34" w:right="-176"/>
            </w:pPr>
            <w:proofErr w:type="gramStart"/>
            <w:r>
              <w:rPr>
                <w:rFonts w:ascii="Arial" w:hAnsi="Arial" w:cs="Arial"/>
                <w:color w:val="404040"/>
                <w:sz w:val="14"/>
                <w:szCs w:val="14"/>
              </w:rPr>
              <w:t>индекс, область, район, населенный пункт, улица, дом, кв. и т.д.</w:t>
            </w:r>
            <w:proofErr w:type="gramEnd"/>
          </w:p>
        </w:tc>
        <w:tc>
          <w:tcPr>
            <w:tcW w:w="282" w:type="dxa"/>
            <w:gridSpan w:val="2"/>
            <w:tcBorders>
              <w:left w:val="single" w:sz="4" w:space="0" w:color="000000"/>
            </w:tcBorders>
            <w:shd w:val="clear" w:color="auto" w:fill="auto"/>
          </w:tcPr>
          <w:p w:rsidR="00F32825" w:rsidRDefault="00F32825">
            <w:pPr>
              <w:snapToGrid w:val="0"/>
              <w:rPr>
                <w:rFonts w:ascii="Arial" w:hAnsi="Arial" w:cs="Arial"/>
              </w:rPr>
            </w:pPr>
          </w:p>
        </w:tc>
      </w:tr>
      <w:tr w:rsidR="00F32825">
        <w:trPr>
          <w:cantSplit/>
        </w:trPr>
        <w:tc>
          <w:tcPr>
            <w:tcW w:w="1842" w:type="dxa"/>
            <w:vMerge w:val="restart"/>
            <w:tcBorders>
              <w:top w:val="dotted" w:sz="4" w:space="0" w:color="000000"/>
              <w:left w:val="single"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 xml:space="preserve">Руководитель </w:t>
            </w: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ФИО (полностью)</w:t>
            </w:r>
          </w:p>
        </w:tc>
        <w:tc>
          <w:tcPr>
            <w:tcW w:w="5541" w:type="dxa"/>
            <w:gridSpan w:val="8"/>
            <w:vMerge w:val="restart"/>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pPr>
            <w:r>
              <w:rPr>
                <w:rFonts w:ascii="Arial" w:hAnsi="Arial" w:cs="Arial"/>
                <w:bCs/>
                <w:color w:val="000000"/>
                <w:sz w:val="20"/>
                <w:szCs w:val="20"/>
              </w:rPr>
              <w:t>В этом поле</w:t>
            </w:r>
            <w:r>
              <w:rPr>
                <w:rFonts w:ascii="Arial" w:hAnsi="Arial" w:cs="Arial"/>
                <w:color w:val="000000"/>
                <w:sz w:val="20"/>
                <w:szCs w:val="20"/>
              </w:rPr>
              <w:t xml:space="preserve"> укажите фамилию, имя, отчество (полностью) руководителя, а также его контактные телефоны в формате 80</w:t>
            </w:r>
            <w:r>
              <w:rPr>
                <w:rFonts w:ascii="Arial" w:hAnsi="Arial" w:cs="Arial"/>
                <w:color w:val="000000"/>
                <w:sz w:val="20"/>
                <w:szCs w:val="20"/>
                <w:lang w:val="en-US"/>
              </w:rPr>
              <w:t>XXXXXXXXX</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Должность</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 xml:space="preserve">Телефон (рабочий) </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Телефон (мобильный)</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val="restart"/>
            <w:tcBorders>
              <w:top w:val="dotted" w:sz="4" w:space="0" w:color="000000"/>
              <w:left w:val="single"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 xml:space="preserve">Главный бухгалтер </w:t>
            </w: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ФИО (полностью)</w:t>
            </w:r>
          </w:p>
        </w:tc>
        <w:tc>
          <w:tcPr>
            <w:tcW w:w="5541" w:type="dxa"/>
            <w:gridSpan w:val="8"/>
            <w:vMerge w:val="restart"/>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pPr>
            <w:r>
              <w:rPr>
                <w:rFonts w:ascii="Arial" w:hAnsi="Arial" w:cs="Arial"/>
                <w:bCs/>
                <w:color w:val="000000"/>
                <w:sz w:val="20"/>
                <w:szCs w:val="20"/>
              </w:rPr>
              <w:t>В этом поле</w:t>
            </w:r>
            <w:r>
              <w:rPr>
                <w:rFonts w:ascii="Arial" w:hAnsi="Arial" w:cs="Arial"/>
                <w:color w:val="000000"/>
                <w:sz w:val="20"/>
                <w:szCs w:val="20"/>
              </w:rPr>
              <w:t xml:space="preserve"> укажите фамилию, имя, отчество (полностью) главного бухгалтера, а также его контактные телефоны в формате 80</w:t>
            </w:r>
            <w:r>
              <w:rPr>
                <w:rFonts w:ascii="Arial" w:hAnsi="Arial" w:cs="Arial"/>
                <w:color w:val="000000"/>
                <w:sz w:val="20"/>
                <w:szCs w:val="20"/>
                <w:lang w:val="en-US"/>
              </w:rPr>
              <w:t>XXXXXXXXX</w:t>
            </w:r>
            <w:r>
              <w:rPr>
                <w:rFonts w:ascii="Arial" w:hAnsi="Arial" w:cs="Arial"/>
                <w:color w:val="000000"/>
                <w:sz w:val="20"/>
                <w:szCs w:val="20"/>
              </w:rPr>
              <w:t>. При отсутствии поле пропускается.</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 xml:space="preserve">Телефон (рабочий) </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bottom w:val="dotted"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Телефон (мобильный)</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val="restart"/>
            <w:tcBorders>
              <w:top w:val="dotted" w:sz="4" w:space="0" w:color="000000"/>
              <w:left w:val="single"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lastRenderedPageBreak/>
              <w:t>Контактное лицо</w:t>
            </w:r>
          </w:p>
          <w:p w:rsidR="00F32825" w:rsidRDefault="00F32825">
            <w:pPr>
              <w:spacing w:before="20" w:after="20"/>
              <w:ind w:left="35"/>
            </w:pPr>
            <w:r>
              <w:rPr>
                <w:rFonts w:ascii="Arial" w:hAnsi="Arial" w:cs="Arial"/>
                <w:color w:val="404040"/>
                <w:sz w:val="18"/>
                <w:szCs w:val="18"/>
                <w:lang w:eastAsia="ru-RU"/>
              </w:rPr>
              <w:t>по вопросам подключения и структурам файлов</w:t>
            </w: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ФИО (полностью)</w:t>
            </w:r>
          </w:p>
        </w:tc>
        <w:tc>
          <w:tcPr>
            <w:tcW w:w="5541" w:type="dxa"/>
            <w:gridSpan w:val="8"/>
            <w:vMerge w:val="restart"/>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pPr>
            <w:r>
              <w:rPr>
                <w:rFonts w:ascii="Arial" w:hAnsi="Arial" w:cs="Arial"/>
                <w:bCs/>
                <w:color w:val="000000"/>
                <w:sz w:val="20"/>
                <w:szCs w:val="20"/>
              </w:rPr>
              <w:t>В этом поле</w:t>
            </w:r>
            <w:r>
              <w:rPr>
                <w:rFonts w:ascii="Arial" w:hAnsi="Arial" w:cs="Arial"/>
                <w:color w:val="000000"/>
                <w:sz w:val="20"/>
                <w:szCs w:val="20"/>
              </w:rPr>
              <w:t xml:space="preserve"> укажите фамилию имя отчество (полностью) контактного лица, а также его контактные телефоны, в формате 80</w:t>
            </w:r>
            <w:r>
              <w:rPr>
                <w:rFonts w:ascii="Arial" w:hAnsi="Arial" w:cs="Arial"/>
                <w:color w:val="000000"/>
                <w:sz w:val="20"/>
                <w:szCs w:val="20"/>
                <w:lang w:val="en-US"/>
              </w:rPr>
              <w:t>XXXXXXXXX</w:t>
            </w:r>
            <w:r>
              <w:rPr>
                <w:rFonts w:ascii="Arial" w:hAnsi="Arial" w:cs="Arial"/>
                <w:color w:val="000000"/>
                <w:sz w:val="20"/>
                <w:szCs w:val="20"/>
              </w:rPr>
              <w:t>, с которым сотрудник ОАО "НКФО "ЕРИП" при необходимости сможет связаться по вопросам подключения и структурам файлов (</w:t>
            </w:r>
            <w:proofErr w:type="gramStart"/>
            <w:r>
              <w:rPr>
                <w:rFonts w:ascii="Arial" w:hAnsi="Arial" w:cs="Arial"/>
                <w:color w:val="000000"/>
                <w:sz w:val="20"/>
                <w:szCs w:val="20"/>
              </w:rPr>
              <w:t>см</w:t>
            </w:r>
            <w:proofErr w:type="gramEnd"/>
            <w:r>
              <w:rPr>
                <w:rFonts w:ascii="Arial" w:hAnsi="Arial" w:cs="Arial"/>
                <w:color w:val="000000"/>
                <w:sz w:val="20"/>
                <w:szCs w:val="20"/>
              </w:rPr>
              <w:t>. Протокол обмена данными).</w:t>
            </w: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Должность</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 xml:space="preserve">Телефон (рабочий) </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1842" w:type="dxa"/>
            <w:vMerge/>
            <w:tcBorders>
              <w:top w:val="dotted" w:sz="4" w:space="0" w:color="000000"/>
              <w:left w:val="single" w:sz="4" w:space="0" w:color="000000"/>
            </w:tcBorders>
            <w:shd w:val="clear" w:color="auto" w:fill="auto"/>
            <w:vAlign w:val="center"/>
          </w:tcPr>
          <w:p w:rsidR="00F32825" w:rsidRDefault="00F32825">
            <w:pPr>
              <w:snapToGrid w:val="0"/>
              <w:spacing w:before="20" w:after="20"/>
              <w:ind w:left="35"/>
              <w:rPr>
                <w:rFonts w:ascii="Arial" w:hAnsi="Arial" w:cs="Arial"/>
                <w:b/>
                <w:i/>
                <w:sz w:val="20"/>
                <w:szCs w:val="20"/>
              </w:rPr>
            </w:pPr>
          </w:p>
        </w:tc>
        <w:tc>
          <w:tcPr>
            <w:tcW w:w="2408" w:type="dxa"/>
            <w:gridSpan w:val="3"/>
            <w:tcBorders>
              <w:top w:val="dotted" w:sz="4" w:space="0" w:color="000000"/>
              <w:left w:val="dotted"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lang w:eastAsia="ru-RU"/>
              </w:rPr>
              <w:t>Телефон (мобильный)</w:t>
            </w:r>
          </w:p>
        </w:tc>
        <w:tc>
          <w:tcPr>
            <w:tcW w:w="5541" w:type="dxa"/>
            <w:gridSpan w:val="8"/>
            <w:vMerge/>
            <w:tcBorders>
              <w:top w:val="dotted" w:sz="4" w:space="0" w:color="000000"/>
              <w:left w:val="dotted" w:sz="4" w:space="0" w:color="000000"/>
            </w:tcBorders>
            <w:shd w:val="clear" w:color="auto" w:fill="auto"/>
            <w:vAlign w:val="center"/>
          </w:tcPr>
          <w:p w:rsidR="00F32825" w:rsidRDefault="00F32825">
            <w:pPr>
              <w:snapToGrid w:val="0"/>
              <w:spacing w:before="20" w:after="20"/>
              <w:ind w:left="34" w:right="-176"/>
              <w:rPr>
                <w:rFonts w:ascii="Arial" w:hAnsi="Arial" w:cs="Arial"/>
                <w:b/>
                <w:i/>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sz w:val="20"/>
                <w:szCs w:val="20"/>
              </w:rPr>
            </w:pPr>
          </w:p>
        </w:tc>
      </w:tr>
      <w:tr w:rsidR="00F32825">
        <w:trPr>
          <w:cantSplit/>
        </w:trPr>
        <w:tc>
          <w:tcPr>
            <w:tcW w:w="4250" w:type="dxa"/>
            <w:gridSpan w:val="4"/>
            <w:tcBorders>
              <w:left w:val="single"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rPr>
              <w:t>Электронная почта для взаимодействия с производителем услуг в АИС «Расчет»</w:t>
            </w:r>
          </w:p>
        </w:tc>
        <w:tc>
          <w:tcPr>
            <w:tcW w:w="5541" w:type="dxa"/>
            <w:gridSpan w:val="8"/>
            <w:tcBorders>
              <w:left w:val="dotted" w:sz="4" w:space="0" w:color="000000"/>
              <w:bottom w:val="dotted" w:sz="4" w:space="0" w:color="000000"/>
            </w:tcBorders>
            <w:shd w:val="clear" w:color="auto" w:fill="auto"/>
          </w:tcPr>
          <w:p w:rsidR="00F32825" w:rsidRDefault="00F32825">
            <w:pPr>
              <w:snapToGrid w:val="0"/>
              <w:spacing w:before="20" w:after="20"/>
              <w:ind w:left="34" w:right="-176"/>
              <w:rPr>
                <w:rFonts w:ascii="Arial" w:hAnsi="Arial" w:cs="Arial"/>
                <w:b/>
                <w:i/>
                <w:color w:val="00B050"/>
                <w:sz w:val="20"/>
                <w:szCs w:val="20"/>
                <w:lang w:eastAsia="ru-RU"/>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color w:val="00B050"/>
                <w:sz w:val="20"/>
                <w:szCs w:val="20"/>
                <w:lang w:eastAsia="ru-RU"/>
              </w:rPr>
            </w:pPr>
          </w:p>
        </w:tc>
      </w:tr>
      <w:tr w:rsidR="00F32825">
        <w:trPr>
          <w:cantSplit/>
        </w:trPr>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rPr>
              <w:t xml:space="preserve">Мобильный телефон для </w:t>
            </w:r>
            <w:r>
              <w:rPr>
                <w:rFonts w:ascii="Arial" w:hAnsi="Arial" w:cs="Arial"/>
                <w:color w:val="404040"/>
                <w:sz w:val="18"/>
                <w:szCs w:val="18"/>
                <w:lang w:val="en-US"/>
              </w:rPr>
              <w:t>SMS</w:t>
            </w:r>
            <w:r>
              <w:rPr>
                <w:rFonts w:ascii="Arial" w:hAnsi="Arial" w:cs="Arial"/>
                <w:color w:val="404040"/>
                <w:sz w:val="18"/>
                <w:szCs w:val="18"/>
              </w:rPr>
              <w:t xml:space="preserve">-оповещения производителя услуг </w:t>
            </w:r>
            <w:r>
              <w:rPr>
                <w:rFonts w:ascii="Arial" w:hAnsi="Arial" w:cs="Arial"/>
                <w:color w:val="A6A6A6"/>
                <w:sz w:val="16"/>
                <w:szCs w:val="16"/>
              </w:rPr>
              <w:t>(формат: +375 ХХ ХХХ-ХХ-ХХ)</w:t>
            </w:r>
          </w:p>
        </w:tc>
        <w:tc>
          <w:tcPr>
            <w:tcW w:w="5541" w:type="dxa"/>
            <w:gridSpan w:val="8"/>
            <w:tcBorders>
              <w:top w:val="dotted" w:sz="4" w:space="0" w:color="000000"/>
              <w:left w:val="dotted" w:sz="4" w:space="0" w:color="000000"/>
              <w:bottom w:val="dotted" w:sz="4" w:space="0" w:color="000000"/>
            </w:tcBorders>
            <w:shd w:val="clear" w:color="auto" w:fill="auto"/>
          </w:tcPr>
          <w:p w:rsidR="00F32825" w:rsidRDefault="00F32825">
            <w:pPr>
              <w:snapToGrid w:val="0"/>
              <w:spacing w:before="20" w:after="20"/>
              <w:ind w:left="34"/>
              <w:rPr>
                <w:rFonts w:ascii="Arial" w:hAnsi="Arial" w:cs="Arial"/>
                <w:b/>
                <w:i/>
                <w:color w:val="00B050"/>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color w:val="00B050"/>
                <w:sz w:val="20"/>
                <w:szCs w:val="20"/>
              </w:rPr>
            </w:pPr>
          </w:p>
        </w:tc>
      </w:tr>
      <w:tr w:rsidR="00F32825">
        <w:trPr>
          <w:cantSplit/>
        </w:trPr>
        <w:tc>
          <w:tcPr>
            <w:tcW w:w="4250" w:type="dxa"/>
            <w:gridSpan w:val="4"/>
            <w:tcBorders>
              <w:top w:val="dotted" w:sz="4" w:space="0" w:color="000000"/>
              <w:left w:val="single" w:sz="4" w:space="0" w:color="000000"/>
              <w:bottom w:val="dotted"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rPr>
              <w:t>Электронная почта для взаимодействия плательщиков с производителем услуг</w:t>
            </w:r>
          </w:p>
        </w:tc>
        <w:tc>
          <w:tcPr>
            <w:tcW w:w="5541" w:type="dxa"/>
            <w:gridSpan w:val="8"/>
            <w:tcBorders>
              <w:top w:val="dotted" w:sz="4" w:space="0" w:color="000000"/>
              <w:left w:val="dotted" w:sz="4" w:space="0" w:color="000000"/>
              <w:bottom w:val="dotted" w:sz="4" w:space="0" w:color="000000"/>
            </w:tcBorders>
            <w:shd w:val="clear" w:color="auto" w:fill="auto"/>
          </w:tcPr>
          <w:p w:rsidR="00F32825" w:rsidRDefault="00F32825">
            <w:pPr>
              <w:snapToGrid w:val="0"/>
              <w:spacing w:before="20" w:after="20"/>
              <w:ind w:left="34"/>
              <w:rPr>
                <w:rFonts w:ascii="Arial" w:hAnsi="Arial" w:cs="Arial"/>
                <w:b/>
                <w:i/>
                <w:color w:val="00B050"/>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color w:val="00B050"/>
                <w:sz w:val="20"/>
                <w:szCs w:val="20"/>
              </w:rPr>
            </w:pPr>
          </w:p>
        </w:tc>
      </w:tr>
      <w:tr w:rsidR="00F32825">
        <w:trPr>
          <w:cantSplit/>
        </w:trPr>
        <w:tc>
          <w:tcPr>
            <w:tcW w:w="4250" w:type="dxa"/>
            <w:gridSpan w:val="4"/>
            <w:tcBorders>
              <w:top w:val="dotted" w:sz="4" w:space="0" w:color="000000"/>
              <w:left w:val="single" w:sz="4" w:space="0" w:color="000000"/>
              <w:bottom w:val="single" w:sz="4" w:space="0" w:color="000000"/>
            </w:tcBorders>
            <w:shd w:val="clear" w:color="auto" w:fill="auto"/>
            <w:vAlign w:val="center"/>
          </w:tcPr>
          <w:p w:rsidR="00F32825" w:rsidRDefault="00F32825">
            <w:pPr>
              <w:spacing w:before="20" w:after="20"/>
              <w:ind w:left="35"/>
            </w:pPr>
            <w:r>
              <w:rPr>
                <w:rFonts w:ascii="Arial" w:hAnsi="Arial" w:cs="Arial"/>
                <w:color w:val="404040"/>
                <w:sz w:val="18"/>
                <w:szCs w:val="18"/>
              </w:rPr>
              <w:t>Телефон для взаимодействия плательщиков с производителем услуг</w:t>
            </w:r>
          </w:p>
        </w:tc>
        <w:tc>
          <w:tcPr>
            <w:tcW w:w="5541" w:type="dxa"/>
            <w:gridSpan w:val="8"/>
            <w:tcBorders>
              <w:top w:val="dotted" w:sz="4" w:space="0" w:color="000000"/>
              <w:left w:val="dotted" w:sz="4" w:space="0" w:color="000000"/>
              <w:bottom w:val="single" w:sz="4" w:space="0" w:color="000000"/>
            </w:tcBorders>
            <w:shd w:val="clear" w:color="auto" w:fill="auto"/>
          </w:tcPr>
          <w:p w:rsidR="00F32825" w:rsidRDefault="00F32825">
            <w:pPr>
              <w:snapToGrid w:val="0"/>
              <w:spacing w:before="20" w:after="20"/>
              <w:ind w:left="34"/>
              <w:rPr>
                <w:rFonts w:ascii="Arial" w:hAnsi="Arial" w:cs="Arial"/>
                <w:b/>
                <w:i/>
                <w:color w:val="00B050"/>
                <w:sz w:val="20"/>
                <w:szCs w:val="20"/>
              </w:rPr>
            </w:pPr>
          </w:p>
        </w:tc>
        <w:tc>
          <w:tcPr>
            <w:tcW w:w="282" w:type="dxa"/>
            <w:gridSpan w:val="2"/>
            <w:tcBorders>
              <w:left w:val="single" w:sz="4" w:space="0" w:color="000000"/>
            </w:tcBorders>
            <w:shd w:val="clear" w:color="auto" w:fill="auto"/>
          </w:tcPr>
          <w:p w:rsidR="00F32825" w:rsidRDefault="00F32825">
            <w:pPr>
              <w:snapToGrid w:val="0"/>
              <w:rPr>
                <w:rFonts w:ascii="Arial" w:hAnsi="Arial" w:cs="Arial"/>
                <w:b/>
                <w:i/>
                <w:color w:val="00B050"/>
                <w:sz w:val="20"/>
                <w:szCs w:val="20"/>
              </w:rPr>
            </w:pPr>
          </w:p>
        </w:tc>
      </w:tr>
      <w:tr w:rsidR="00F32825">
        <w:tblPrEx>
          <w:tblCellMar>
            <w:left w:w="108" w:type="dxa"/>
            <w:right w:w="108" w:type="dxa"/>
          </w:tblCellMar>
        </w:tblPrEx>
        <w:trPr>
          <w:gridAfter w:val="1"/>
          <w:wAfter w:w="10" w:type="dxa"/>
          <w:cantSplit/>
          <w:trHeight w:val="611"/>
        </w:trPr>
        <w:tc>
          <w:tcPr>
            <w:tcW w:w="10063" w:type="dxa"/>
            <w:gridSpan w:val="13"/>
            <w:tcBorders>
              <w:bottom w:val="dotted" w:sz="4" w:space="0" w:color="000000"/>
            </w:tcBorders>
            <w:shd w:val="clear" w:color="auto" w:fill="auto"/>
            <w:vAlign w:val="bottom"/>
          </w:tcPr>
          <w:p w:rsidR="00A73FDF" w:rsidRDefault="00A73FDF">
            <w:pPr>
              <w:snapToGrid w:val="0"/>
              <w:rPr>
                <w:rFonts w:ascii="Arial" w:eastAsia="Times New Roman" w:hAnsi="Arial" w:cs="Arial"/>
                <w:b/>
                <w:bCs/>
                <w:color w:val="404040"/>
                <w:sz w:val="24"/>
                <w:szCs w:val="24"/>
              </w:rPr>
            </w:pPr>
          </w:p>
          <w:p w:rsidR="00A73FDF" w:rsidRDefault="00A73FDF" w:rsidP="00A73FDF">
            <w:pPr>
              <w:snapToGrid w:val="0"/>
              <w:rPr>
                <w:rFonts w:ascii="Arial" w:hAnsi="Arial" w:cs="Arial"/>
                <w:b/>
                <w:i/>
                <w:sz w:val="20"/>
                <w:szCs w:val="20"/>
              </w:rPr>
            </w:pPr>
            <w:r>
              <w:rPr>
                <w:rFonts w:ascii="Arial" w:hAnsi="Arial" w:cs="Arial"/>
                <w:b/>
                <w:bCs/>
                <w:color w:val="404040"/>
              </w:rPr>
              <w:t>Информационное взаимодействие с АИС «Расчет» будет обеспечиваться</w:t>
            </w:r>
            <w:r>
              <w:rPr>
                <w:rFonts w:ascii="Arial" w:hAnsi="Arial" w:cs="Arial"/>
                <w:b/>
                <w:i/>
                <w:sz w:val="20"/>
                <w:szCs w:val="20"/>
              </w:rPr>
              <w:t>:</w:t>
            </w:r>
          </w:p>
          <w:p w:rsidR="00A73FDF" w:rsidRPr="00A73FDF" w:rsidRDefault="00A73FDF" w:rsidP="00A73FDF">
            <w:pPr>
              <w:snapToGrid w:val="0"/>
              <w:rPr>
                <w:rFonts w:ascii="Arial" w:hAnsi="Arial" w:cs="Arial"/>
                <w:b/>
                <w:i/>
                <w:color w:val="FF0000"/>
                <w:sz w:val="16"/>
                <w:szCs w:val="16"/>
              </w:rPr>
            </w:pPr>
            <w:r w:rsidRPr="00A73FDF">
              <w:rPr>
                <w:rFonts w:ascii="Arial" w:hAnsi="Arial" w:cs="Arial"/>
                <w:b/>
                <w:i/>
                <w:color w:val="FF0000"/>
                <w:sz w:val="16"/>
                <w:szCs w:val="16"/>
              </w:rPr>
              <w:t>(выбрать только один вариант из 4 предложенных)</w:t>
            </w:r>
          </w:p>
          <w:p w:rsidR="00A73FDF" w:rsidRPr="003C0B03" w:rsidRDefault="00A73FDF" w:rsidP="00A73FDF">
            <w:pPr>
              <w:snapToGrid w:val="0"/>
              <w:rPr>
                <w:rFonts w:ascii="Arial" w:hAnsi="Arial" w:cs="Arial"/>
                <w:b/>
                <w:i/>
                <w:sz w:val="20"/>
                <w:szCs w:val="20"/>
              </w:rPr>
            </w:pPr>
            <w:r>
              <w:rPr>
                <w:rFonts w:ascii="Arial" w:hAnsi="Arial" w:cs="Arial"/>
                <w:b/>
                <w:i/>
                <w:sz w:val="20"/>
                <w:szCs w:val="20"/>
              </w:rPr>
              <w:t>Посредством</w:t>
            </w:r>
            <w:r>
              <w:rPr>
                <w:rStyle w:val="af1"/>
                <w:rFonts w:ascii="Arial" w:hAnsi="Arial" w:cs="Arial"/>
                <w:b/>
                <w:bCs/>
                <w:color w:val="404040"/>
              </w:rPr>
              <w:footnoteReference w:id="3"/>
            </w:r>
            <w:r>
              <w:rPr>
                <w:rFonts w:ascii="Arial" w:hAnsi="Arial" w:cs="Arial"/>
                <w:b/>
                <w:i/>
                <w:sz w:val="20"/>
                <w:szCs w:val="20"/>
              </w:rPr>
              <w:t>:</w:t>
            </w:r>
          </w:p>
          <w:tbl>
            <w:tblPr>
              <w:tblW w:w="0" w:type="auto"/>
              <w:tblLayout w:type="fixed"/>
              <w:tblCellMar>
                <w:top w:w="55" w:type="dxa"/>
                <w:left w:w="55" w:type="dxa"/>
                <w:bottom w:w="55" w:type="dxa"/>
                <w:right w:w="55" w:type="dxa"/>
              </w:tblCellMar>
              <w:tblLook w:val="0000"/>
            </w:tblPr>
            <w:tblGrid>
              <w:gridCol w:w="3969"/>
              <w:gridCol w:w="680"/>
              <w:gridCol w:w="724"/>
              <w:gridCol w:w="2667"/>
              <w:gridCol w:w="1497"/>
            </w:tblGrid>
            <w:tr w:rsidR="00A73FDF" w:rsidTr="000C6AA3">
              <w:trPr>
                <w:trHeight w:val="346"/>
              </w:trPr>
              <w:tc>
                <w:tcPr>
                  <w:tcW w:w="3969" w:type="dxa"/>
                  <w:tcBorders>
                    <w:top w:val="single" w:sz="1" w:space="0" w:color="000000"/>
                    <w:left w:val="single" w:sz="1" w:space="0" w:color="000000"/>
                    <w:bottom w:val="single" w:sz="1" w:space="0" w:color="000000"/>
                  </w:tcBorders>
                  <w:shd w:val="clear" w:color="auto" w:fill="auto"/>
                  <w:vAlign w:val="center"/>
                </w:tcPr>
                <w:p w:rsidR="00A73FDF" w:rsidRDefault="00A73FDF" w:rsidP="000C6AA3">
                  <w:pPr>
                    <w:pStyle w:val="afd"/>
                    <w:jc w:val="center"/>
                  </w:pPr>
                  <w:r>
                    <w:rPr>
                      <w:rStyle w:val="af0"/>
                      <w:rFonts w:ascii="Arial" w:hAnsi="Arial" w:cs="Arial"/>
                      <w:color w:val="404040"/>
                      <w:sz w:val="18"/>
                      <w:szCs w:val="18"/>
                    </w:rPr>
                    <w:t>Услуга «Личный кабинет производителя услуг»</w:t>
                  </w:r>
                </w:p>
              </w:tc>
              <w:tc>
                <w:tcPr>
                  <w:tcW w:w="680" w:type="dxa"/>
                  <w:tcBorders>
                    <w:top w:val="single" w:sz="1" w:space="0" w:color="000000"/>
                    <w:left w:val="single" w:sz="1" w:space="0" w:color="000000"/>
                    <w:bottom w:val="single" w:sz="1" w:space="0" w:color="000000"/>
                  </w:tcBorders>
                  <w:shd w:val="clear" w:color="auto" w:fill="auto"/>
                  <w:vAlign w:val="center"/>
                </w:tcPr>
                <w:p w:rsidR="00A73FDF" w:rsidRDefault="00A73FDF" w:rsidP="000C6AA3">
                  <w:pPr>
                    <w:snapToGrid w:val="0"/>
                    <w:spacing w:before="20" w:after="20"/>
                    <w:rPr>
                      <w:rFonts w:ascii="Arial" w:hAnsi="Arial" w:cs="Arial"/>
                      <w:color w:val="404040"/>
                      <w:sz w:val="18"/>
                      <w:szCs w:val="18"/>
                    </w:rPr>
                  </w:pPr>
                </w:p>
              </w:tc>
              <w:tc>
                <w:tcPr>
                  <w:tcW w:w="724" w:type="dxa"/>
                  <w:tcBorders>
                    <w:left w:val="single" w:sz="1" w:space="0" w:color="000000"/>
                  </w:tcBorders>
                  <w:shd w:val="clear" w:color="auto" w:fill="auto"/>
                  <w:vAlign w:val="center"/>
                </w:tcPr>
                <w:p w:rsidR="00A73FDF" w:rsidRDefault="00A73FDF" w:rsidP="00A73FDF">
                  <w:pPr>
                    <w:pStyle w:val="1"/>
                    <w:suppressAutoHyphens w:val="0"/>
                    <w:snapToGrid w:val="0"/>
                    <w:spacing w:after="120" w:line="240" w:lineRule="auto"/>
                    <w:ind w:left="0" w:firstLine="0"/>
                    <w:jc w:val="center"/>
                    <w:rPr>
                      <w:rFonts w:ascii="Arial" w:hAnsi="Arial"/>
                      <w:b w:val="0"/>
                      <w:color w:val="404040"/>
                      <w:sz w:val="18"/>
                      <w:szCs w:val="18"/>
                    </w:rPr>
                  </w:pPr>
                </w:p>
              </w:tc>
              <w:tc>
                <w:tcPr>
                  <w:tcW w:w="2667" w:type="dxa"/>
                  <w:tcBorders>
                    <w:top w:val="single" w:sz="1" w:space="0" w:color="000000"/>
                    <w:left w:val="single" w:sz="1" w:space="0" w:color="000000"/>
                    <w:bottom w:val="single" w:sz="1" w:space="0" w:color="000000"/>
                  </w:tcBorders>
                  <w:shd w:val="clear" w:color="auto" w:fill="auto"/>
                  <w:vAlign w:val="center"/>
                </w:tcPr>
                <w:p w:rsidR="00A73FDF" w:rsidRDefault="00A73FDF" w:rsidP="000C6AA3">
                  <w:pPr>
                    <w:pStyle w:val="1"/>
                    <w:numPr>
                      <w:ilvl w:val="0"/>
                      <w:numId w:val="0"/>
                    </w:numPr>
                    <w:spacing w:before="0" w:after="0"/>
                    <w:jc w:val="center"/>
                    <w:rPr>
                      <w:rFonts w:ascii="Arial" w:hAnsi="Arial"/>
                      <w:b w:val="0"/>
                      <w:color w:val="404040"/>
                      <w:sz w:val="18"/>
                      <w:szCs w:val="18"/>
                    </w:rPr>
                  </w:pPr>
                  <w:proofErr w:type="spellStart"/>
                  <w:r>
                    <w:rPr>
                      <w:rFonts w:ascii="Arial" w:hAnsi="Arial"/>
                      <w:b w:val="0"/>
                      <w:color w:val="404040"/>
                      <w:sz w:val="18"/>
                      <w:szCs w:val="18"/>
                    </w:rPr>
                    <w:t>Агрегатор</w:t>
                  </w:r>
                  <w:proofErr w:type="spellEnd"/>
                  <w:r>
                    <w:rPr>
                      <w:rFonts w:ascii="Arial" w:hAnsi="Arial"/>
                      <w:b w:val="0"/>
                      <w:color w:val="404040"/>
                      <w:sz w:val="18"/>
                      <w:szCs w:val="18"/>
                    </w:rPr>
                    <w:t xml:space="preserve"> ЕРИП</w:t>
                  </w:r>
                </w:p>
                <w:p w:rsidR="00A73FDF" w:rsidRPr="00F94DAC" w:rsidRDefault="00A73FDF" w:rsidP="000C6AA3">
                  <w:pPr>
                    <w:pStyle w:val="a0"/>
                    <w:spacing w:after="0"/>
                    <w:jc w:val="center"/>
                  </w:pPr>
                  <w:r>
                    <w:rPr>
                      <w:rFonts w:ascii="Arial" w:hAnsi="Arial" w:cs="Arial"/>
                      <w:b/>
                      <w:i/>
                      <w:color w:val="A6A6A6"/>
                      <w:sz w:val="16"/>
                      <w:szCs w:val="16"/>
                    </w:rPr>
                    <w:t>(указать наименование)</w:t>
                  </w:r>
                </w:p>
              </w:tc>
              <w:tc>
                <w:tcPr>
                  <w:tcW w:w="14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73FDF" w:rsidRDefault="00A73FDF" w:rsidP="000C6AA3">
                  <w:pPr>
                    <w:pStyle w:val="afd"/>
                    <w:snapToGrid w:val="0"/>
                    <w:rPr>
                      <w:rFonts w:ascii="Arial" w:hAnsi="Arial" w:cs="Arial"/>
                      <w:color w:val="404040"/>
                      <w:sz w:val="18"/>
                      <w:szCs w:val="18"/>
                    </w:rPr>
                  </w:pPr>
                </w:p>
              </w:tc>
            </w:tr>
          </w:tbl>
          <w:p w:rsidR="00A73FDF" w:rsidRPr="003C0B03" w:rsidRDefault="00A73FDF" w:rsidP="00A73FDF">
            <w:pPr>
              <w:snapToGrid w:val="0"/>
              <w:rPr>
                <w:rFonts w:ascii="Arial" w:hAnsi="Arial" w:cs="Arial"/>
                <w:b/>
                <w:i/>
                <w:sz w:val="20"/>
                <w:szCs w:val="20"/>
              </w:rPr>
            </w:pPr>
          </w:p>
          <w:tbl>
            <w:tblPr>
              <w:tblW w:w="0" w:type="auto"/>
              <w:tblLayout w:type="fixed"/>
              <w:tblCellMar>
                <w:top w:w="55" w:type="dxa"/>
                <w:left w:w="55" w:type="dxa"/>
                <w:bottom w:w="55" w:type="dxa"/>
                <w:right w:w="55" w:type="dxa"/>
              </w:tblCellMar>
              <w:tblLook w:val="0000"/>
            </w:tblPr>
            <w:tblGrid>
              <w:gridCol w:w="3969"/>
              <w:gridCol w:w="680"/>
              <w:gridCol w:w="724"/>
              <w:gridCol w:w="3404"/>
              <w:gridCol w:w="760"/>
            </w:tblGrid>
            <w:tr w:rsidR="00A73FDF" w:rsidTr="000C6AA3">
              <w:trPr>
                <w:trHeight w:val="346"/>
              </w:trPr>
              <w:tc>
                <w:tcPr>
                  <w:tcW w:w="3969" w:type="dxa"/>
                  <w:tcBorders>
                    <w:top w:val="single" w:sz="1" w:space="0" w:color="000000"/>
                    <w:left w:val="single" w:sz="1" w:space="0" w:color="000000"/>
                    <w:bottom w:val="single" w:sz="1" w:space="0" w:color="000000"/>
                  </w:tcBorders>
                  <w:shd w:val="clear" w:color="auto" w:fill="auto"/>
                  <w:vAlign w:val="center"/>
                </w:tcPr>
                <w:p w:rsidR="00A73FDF" w:rsidRDefault="00A73FDF" w:rsidP="000C6AA3">
                  <w:pPr>
                    <w:pStyle w:val="afd"/>
                    <w:jc w:val="center"/>
                  </w:pPr>
                  <w:r>
                    <w:rPr>
                      <w:rStyle w:val="af0"/>
                      <w:rFonts w:ascii="Arial" w:hAnsi="Arial" w:cs="Arial"/>
                      <w:color w:val="404040"/>
                      <w:sz w:val="18"/>
                      <w:szCs w:val="18"/>
                    </w:rPr>
                    <w:t>ЗАО «</w:t>
                  </w:r>
                  <w:proofErr w:type="gramStart"/>
                  <w:r>
                    <w:rPr>
                      <w:rStyle w:val="af0"/>
                      <w:rFonts w:ascii="Arial" w:hAnsi="Arial" w:cs="Arial"/>
                      <w:color w:val="404040"/>
                      <w:sz w:val="18"/>
                      <w:szCs w:val="18"/>
                    </w:rPr>
                    <w:t>Банковско-финансовая</w:t>
                  </w:r>
                  <w:proofErr w:type="gramEnd"/>
                  <w:r>
                    <w:rPr>
                      <w:rStyle w:val="af0"/>
                      <w:rFonts w:ascii="Arial" w:hAnsi="Arial" w:cs="Arial"/>
                      <w:color w:val="404040"/>
                      <w:sz w:val="18"/>
                      <w:szCs w:val="18"/>
                    </w:rPr>
                    <w:t xml:space="preserve"> </w:t>
                  </w:r>
                  <w:proofErr w:type="spellStart"/>
                  <w:r>
                    <w:rPr>
                      <w:rStyle w:val="af0"/>
                      <w:rFonts w:ascii="Arial" w:hAnsi="Arial" w:cs="Arial"/>
                      <w:color w:val="404040"/>
                      <w:sz w:val="18"/>
                      <w:szCs w:val="18"/>
                    </w:rPr>
                    <w:t>телесеть</w:t>
                  </w:r>
                  <w:proofErr w:type="spellEnd"/>
                  <w:r>
                    <w:rPr>
                      <w:rStyle w:val="af0"/>
                      <w:rFonts w:ascii="Arial" w:hAnsi="Arial" w:cs="Arial"/>
                      <w:color w:val="404040"/>
                      <w:sz w:val="18"/>
                      <w:szCs w:val="18"/>
                    </w:rPr>
                    <w:t>»</w:t>
                  </w:r>
                </w:p>
              </w:tc>
              <w:tc>
                <w:tcPr>
                  <w:tcW w:w="680" w:type="dxa"/>
                  <w:tcBorders>
                    <w:top w:val="single" w:sz="1" w:space="0" w:color="000000"/>
                    <w:left w:val="single" w:sz="1" w:space="0" w:color="000000"/>
                    <w:bottom w:val="single" w:sz="1" w:space="0" w:color="000000"/>
                  </w:tcBorders>
                  <w:shd w:val="clear" w:color="auto" w:fill="auto"/>
                </w:tcPr>
                <w:p w:rsidR="00A73FDF" w:rsidRDefault="00A73FDF" w:rsidP="000C6AA3">
                  <w:pPr>
                    <w:snapToGrid w:val="0"/>
                    <w:spacing w:before="20" w:after="20"/>
                    <w:rPr>
                      <w:rFonts w:ascii="Arial" w:hAnsi="Arial" w:cs="Arial"/>
                      <w:color w:val="404040"/>
                      <w:sz w:val="18"/>
                      <w:szCs w:val="18"/>
                    </w:rPr>
                  </w:pPr>
                </w:p>
              </w:tc>
              <w:tc>
                <w:tcPr>
                  <w:tcW w:w="724" w:type="dxa"/>
                  <w:tcBorders>
                    <w:left w:val="single" w:sz="1" w:space="0" w:color="000000"/>
                  </w:tcBorders>
                  <w:shd w:val="clear" w:color="auto" w:fill="auto"/>
                  <w:vAlign w:val="center"/>
                </w:tcPr>
                <w:p w:rsidR="00A73FDF" w:rsidRDefault="00A73FDF" w:rsidP="00A73FDF">
                  <w:pPr>
                    <w:pStyle w:val="1"/>
                    <w:suppressAutoHyphens w:val="0"/>
                    <w:snapToGrid w:val="0"/>
                    <w:spacing w:after="120" w:line="240" w:lineRule="auto"/>
                    <w:ind w:left="0" w:firstLine="0"/>
                    <w:jc w:val="center"/>
                    <w:rPr>
                      <w:rFonts w:ascii="Arial" w:hAnsi="Arial"/>
                      <w:b w:val="0"/>
                      <w:color w:val="404040"/>
                      <w:sz w:val="18"/>
                      <w:szCs w:val="18"/>
                    </w:rPr>
                  </w:pPr>
                </w:p>
              </w:tc>
              <w:tc>
                <w:tcPr>
                  <w:tcW w:w="3404" w:type="dxa"/>
                  <w:tcBorders>
                    <w:top w:val="single" w:sz="1" w:space="0" w:color="000000"/>
                    <w:left w:val="single" w:sz="1" w:space="0" w:color="000000"/>
                    <w:bottom w:val="single" w:sz="1" w:space="0" w:color="000000"/>
                  </w:tcBorders>
                  <w:shd w:val="clear" w:color="auto" w:fill="auto"/>
                  <w:vAlign w:val="center"/>
                </w:tcPr>
                <w:p w:rsidR="00A73FDF" w:rsidRPr="0095241E" w:rsidRDefault="00A73FDF" w:rsidP="000C6AA3">
                  <w:pPr>
                    <w:pStyle w:val="1"/>
                    <w:numPr>
                      <w:ilvl w:val="0"/>
                      <w:numId w:val="0"/>
                    </w:numPr>
                    <w:spacing w:before="0" w:after="0"/>
                    <w:jc w:val="center"/>
                  </w:pPr>
                  <w:r>
                    <w:rPr>
                      <w:rFonts w:ascii="Arial" w:hAnsi="Arial"/>
                      <w:b w:val="0"/>
                      <w:color w:val="404040"/>
                      <w:sz w:val="18"/>
                      <w:szCs w:val="18"/>
                    </w:rPr>
                    <w:t>УП «А</w:t>
                  </w:r>
                  <w:proofErr w:type="gramStart"/>
                  <w:r>
                    <w:rPr>
                      <w:rFonts w:ascii="Arial" w:hAnsi="Arial"/>
                      <w:b w:val="0"/>
                      <w:color w:val="404040"/>
                      <w:sz w:val="18"/>
                      <w:szCs w:val="18"/>
                    </w:rPr>
                    <w:t>1</w:t>
                  </w:r>
                  <w:proofErr w:type="gramEnd"/>
                  <w:r>
                    <w:rPr>
                      <w:rFonts w:ascii="Arial" w:hAnsi="Arial"/>
                      <w:b w:val="0"/>
                      <w:color w:val="404040"/>
                      <w:sz w:val="18"/>
                      <w:szCs w:val="18"/>
                    </w:rPr>
                    <w:t>»</w:t>
                  </w:r>
                </w:p>
              </w:tc>
              <w:tc>
                <w:tcPr>
                  <w:tcW w:w="760" w:type="dxa"/>
                  <w:tcBorders>
                    <w:top w:val="single" w:sz="1" w:space="0" w:color="000000"/>
                    <w:left w:val="single" w:sz="1" w:space="0" w:color="000000"/>
                    <w:bottom w:val="single" w:sz="1" w:space="0" w:color="000000"/>
                    <w:right w:val="single" w:sz="1" w:space="0" w:color="000000"/>
                  </w:tcBorders>
                  <w:shd w:val="clear" w:color="auto" w:fill="auto"/>
                </w:tcPr>
                <w:p w:rsidR="00A73FDF" w:rsidRDefault="00A73FDF" w:rsidP="000C6AA3">
                  <w:pPr>
                    <w:pStyle w:val="afd"/>
                    <w:snapToGrid w:val="0"/>
                    <w:rPr>
                      <w:rFonts w:ascii="Arial" w:hAnsi="Arial" w:cs="Arial"/>
                      <w:color w:val="404040"/>
                      <w:sz w:val="18"/>
                      <w:szCs w:val="18"/>
                    </w:rPr>
                  </w:pPr>
                </w:p>
              </w:tc>
            </w:tr>
          </w:tbl>
          <w:p w:rsidR="00F32825" w:rsidRDefault="00F32825">
            <w:pPr>
              <w:snapToGrid w:val="0"/>
              <w:rPr>
                <w:rFonts w:ascii="Arial" w:hAnsi="Arial" w:cs="Arial"/>
                <w:b/>
                <w:i/>
                <w:sz w:val="20"/>
                <w:szCs w:val="20"/>
              </w:rPr>
            </w:pPr>
          </w:p>
        </w:tc>
      </w:tr>
      <w:tr w:rsidR="00F32825">
        <w:tblPrEx>
          <w:tblCellMar>
            <w:left w:w="108" w:type="dxa"/>
            <w:right w:w="108" w:type="dxa"/>
          </w:tblCellMar>
        </w:tblPrEx>
        <w:trPr>
          <w:gridAfter w:val="1"/>
          <w:wAfter w:w="10" w:type="dxa"/>
          <w:cantSplit/>
          <w:trHeight w:val="611"/>
        </w:trPr>
        <w:tc>
          <w:tcPr>
            <w:tcW w:w="2833" w:type="dxa"/>
            <w:gridSpan w:val="2"/>
            <w:tcBorders>
              <w:bottom w:val="single" w:sz="8" w:space="0" w:color="000000"/>
            </w:tcBorders>
            <w:shd w:val="clear" w:color="auto" w:fill="auto"/>
            <w:vAlign w:val="bottom"/>
          </w:tcPr>
          <w:p w:rsidR="00F32825" w:rsidRDefault="00F32825">
            <w:pPr>
              <w:snapToGrid w:val="0"/>
              <w:rPr>
                <w:rFonts w:ascii="Arial" w:hAnsi="Arial" w:cs="Arial"/>
                <w:b/>
                <w:i/>
                <w:sz w:val="20"/>
                <w:szCs w:val="20"/>
              </w:rPr>
            </w:pPr>
          </w:p>
        </w:tc>
        <w:tc>
          <w:tcPr>
            <w:tcW w:w="425" w:type="dxa"/>
            <w:shd w:val="clear" w:color="auto" w:fill="auto"/>
            <w:vAlign w:val="bottom"/>
          </w:tcPr>
          <w:p w:rsidR="00F32825" w:rsidRDefault="00F32825">
            <w:pPr>
              <w:snapToGrid w:val="0"/>
              <w:jc w:val="center"/>
              <w:rPr>
                <w:rFonts w:ascii="Arial" w:hAnsi="Arial" w:cs="Arial"/>
                <w:b/>
                <w:i/>
                <w:sz w:val="20"/>
                <w:szCs w:val="20"/>
              </w:rPr>
            </w:pPr>
          </w:p>
        </w:tc>
        <w:tc>
          <w:tcPr>
            <w:tcW w:w="2549" w:type="dxa"/>
            <w:gridSpan w:val="2"/>
            <w:tcBorders>
              <w:bottom w:val="dotted" w:sz="4" w:space="0" w:color="000000"/>
            </w:tcBorders>
            <w:shd w:val="clear" w:color="auto" w:fill="auto"/>
            <w:vAlign w:val="bottom"/>
          </w:tcPr>
          <w:p w:rsidR="00F32825" w:rsidRDefault="00F32825">
            <w:pPr>
              <w:snapToGrid w:val="0"/>
              <w:jc w:val="center"/>
              <w:rPr>
                <w:rFonts w:ascii="Arial" w:hAnsi="Arial" w:cs="Arial"/>
                <w:b/>
                <w:i/>
                <w:sz w:val="20"/>
                <w:szCs w:val="20"/>
              </w:rPr>
            </w:pPr>
          </w:p>
        </w:tc>
        <w:tc>
          <w:tcPr>
            <w:tcW w:w="425" w:type="dxa"/>
            <w:shd w:val="clear" w:color="auto" w:fill="auto"/>
            <w:vAlign w:val="bottom"/>
          </w:tcPr>
          <w:p w:rsidR="00F32825" w:rsidRDefault="00F32825">
            <w:pPr>
              <w:snapToGrid w:val="0"/>
              <w:jc w:val="center"/>
              <w:rPr>
                <w:rFonts w:ascii="Arial" w:hAnsi="Arial" w:cs="Arial"/>
                <w:b/>
                <w:i/>
                <w:sz w:val="20"/>
                <w:szCs w:val="20"/>
              </w:rPr>
            </w:pPr>
          </w:p>
        </w:tc>
        <w:tc>
          <w:tcPr>
            <w:tcW w:w="1558" w:type="dxa"/>
            <w:tcBorders>
              <w:bottom w:val="dotted" w:sz="4" w:space="0" w:color="000000"/>
            </w:tcBorders>
            <w:shd w:val="clear" w:color="auto" w:fill="auto"/>
            <w:vAlign w:val="bottom"/>
          </w:tcPr>
          <w:p w:rsidR="00F32825" w:rsidRDefault="00F32825">
            <w:pPr>
              <w:snapToGrid w:val="0"/>
              <w:jc w:val="center"/>
              <w:rPr>
                <w:rFonts w:ascii="Arial" w:hAnsi="Arial" w:cs="Arial"/>
                <w:b/>
                <w:i/>
                <w:sz w:val="20"/>
                <w:szCs w:val="20"/>
              </w:rPr>
            </w:pPr>
          </w:p>
        </w:tc>
        <w:tc>
          <w:tcPr>
            <w:tcW w:w="425" w:type="dxa"/>
            <w:shd w:val="clear" w:color="auto" w:fill="auto"/>
          </w:tcPr>
          <w:p w:rsidR="00F32825" w:rsidRDefault="00F32825">
            <w:pPr>
              <w:snapToGrid w:val="0"/>
              <w:jc w:val="center"/>
              <w:rPr>
                <w:rFonts w:ascii="Arial" w:hAnsi="Arial" w:cs="Arial"/>
                <w:b/>
                <w:i/>
                <w:sz w:val="20"/>
                <w:szCs w:val="20"/>
              </w:rPr>
            </w:pPr>
          </w:p>
        </w:tc>
        <w:tc>
          <w:tcPr>
            <w:tcW w:w="1848" w:type="dxa"/>
            <w:gridSpan w:val="5"/>
            <w:tcBorders>
              <w:bottom w:val="dotted" w:sz="4" w:space="0" w:color="000000"/>
            </w:tcBorders>
            <w:shd w:val="clear" w:color="auto" w:fill="auto"/>
            <w:vAlign w:val="bottom"/>
          </w:tcPr>
          <w:p w:rsidR="00F32825" w:rsidRDefault="00F32825">
            <w:pPr>
              <w:snapToGrid w:val="0"/>
              <w:jc w:val="center"/>
              <w:rPr>
                <w:rFonts w:ascii="Arial" w:hAnsi="Arial" w:cs="Arial"/>
                <w:b/>
                <w:i/>
                <w:sz w:val="20"/>
                <w:szCs w:val="20"/>
              </w:rPr>
            </w:pPr>
          </w:p>
        </w:tc>
      </w:tr>
      <w:tr w:rsidR="00F32825">
        <w:tblPrEx>
          <w:tblCellMar>
            <w:left w:w="108" w:type="dxa"/>
            <w:right w:w="108" w:type="dxa"/>
          </w:tblCellMar>
        </w:tblPrEx>
        <w:trPr>
          <w:gridAfter w:val="1"/>
          <w:wAfter w:w="10" w:type="dxa"/>
          <w:cantSplit/>
        </w:trPr>
        <w:tc>
          <w:tcPr>
            <w:tcW w:w="2833" w:type="dxa"/>
            <w:gridSpan w:val="2"/>
            <w:tcBorders>
              <w:top w:val="dotted" w:sz="4" w:space="0" w:color="000000"/>
            </w:tcBorders>
            <w:shd w:val="clear" w:color="auto" w:fill="auto"/>
          </w:tcPr>
          <w:p w:rsidR="00F32825" w:rsidRDefault="00F32825">
            <w:r>
              <w:rPr>
                <w:rFonts w:ascii="Arial" w:hAnsi="Arial" w:cs="Arial"/>
                <w:color w:val="A6A6A6"/>
                <w:sz w:val="16"/>
                <w:szCs w:val="16"/>
              </w:rPr>
              <w:t>Должность</w:t>
            </w:r>
          </w:p>
        </w:tc>
        <w:tc>
          <w:tcPr>
            <w:tcW w:w="425" w:type="dxa"/>
            <w:shd w:val="clear" w:color="auto" w:fill="auto"/>
          </w:tcPr>
          <w:p w:rsidR="00F32825" w:rsidRDefault="00F32825">
            <w:pPr>
              <w:snapToGrid w:val="0"/>
              <w:jc w:val="center"/>
              <w:rPr>
                <w:rFonts w:ascii="Arial" w:hAnsi="Arial" w:cs="Arial"/>
              </w:rPr>
            </w:pPr>
          </w:p>
        </w:tc>
        <w:tc>
          <w:tcPr>
            <w:tcW w:w="2549" w:type="dxa"/>
            <w:gridSpan w:val="2"/>
            <w:tcBorders>
              <w:top w:val="dotted" w:sz="4" w:space="0" w:color="000000"/>
            </w:tcBorders>
            <w:shd w:val="clear" w:color="auto" w:fill="auto"/>
          </w:tcPr>
          <w:p w:rsidR="00F32825" w:rsidRDefault="00F32825">
            <w:pPr>
              <w:jc w:val="center"/>
            </w:pPr>
            <w:r>
              <w:rPr>
                <w:rFonts w:ascii="Arial" w:hAnsi="Arial" w:cs="Arial"/>
                <w:color w:val="A6A6A6"/>
                <w:sz w:val="16"/>
                <w:szCs w:val="16"/>
              </w:rPr>
              <w:t>И.О. Фамилия</w:t>
            </w:r>
          </w:p>
        </w:tc>
        <w:tc>
          <w:tcPr>
            <w:tcW w:w="425" w:type="dxa"/>
            <w:shd w:val="clear" w:color="auto" w:fill="auto"/>
          </w:tcPr>
          <w:p w:rsidR="00F32825" w:rsidRDefault="00F32825">
            <w:pPr>
              <w:snapToGrid w:val="0"/>
              <w:jc w:val="center"/>
              <w:rPr>
                <w:rFonts w:ascii="Arial" w:hAnsi="Arial" w:cs="Arial"/>
              </w:rPr>
            </w:pPr>
          </w:p>
        </w:tc>
        <w:tc>
          <w:tcPr>
            <w:tcW w:w="1558" w:type="dxa"/>
            <w:tcBorders>
              <w:top w:val="dotted" w:sz="4" w:space="0" w:color="000000"/>
            </w:tcBorders>
            <w:shd w:val="clear" w:color="auto" w:fill="auto"/>
          </w:tcPr>
          <w:p w:rsidR="00F32825" w:rsidRDefault="00F32825">
            <w:pPr>
              <w:jc w:val="center"/>
            </w:pPr>
            <w:r>
              <w:rPr>
                <w:rFonts w:ascii="Arial" w:hAnsi="Arial" w:cs="Arial"/>
                <w:color w:val="A6A6A6"/>
                <w:sz w:val="16"/>
                <w:szCs w:val="16"/>
              </w:rPr>
              <w:t>Подпись/место для печати</w:t>
            </w:r>
          </w:p>
        </w:tc>
        <w:tc>
          <w:tcPr>
            <w:tcW w:w="425" w:type="dxa"/>
            <w:shd w:val="clear" w:color="auto" w:fill="auto"/>
          </w:tcPr>
          <w:p w:rsidR="00F32825" w:rsidRDefault="00F32825">
            <w:pPr>
              <w:snapToGrid w:val="0"/>
              <w:jc w:val="center"/>
              <w:rPr>
                <w:rFonts w:ascii="Arial" w:hAnsi="Arial" w:cs="Arial"/>
              </w:rPr>
            </w:pPr>
          </w:p>
        </w:tc>
        <w:tc>
          <w:tcPr>
            <w:tcW w:w="1848" w:type="dxa"/>
            <w:gridSpan w:val="5"/>
            <w:tcBorders>
              <w:top w:val="dotted" w:sz="4" w:space="0" w:color="000000"/>
            </w:tcBorders>
            <w:shd w:val="clear" w:color="auto" w:fill="auto"/>
          </w:tcPr>
          <w:p w:rsidR="00F32825" w:rsidRDefault="00F32825">
            <w:pPr>
              <w:jc w:val="center"/>
            </w:pPr>
            <w:r>
              <w:rPr>
                <w:rFonts w:ascii="Arial" w:hAnsi="Arial" w:cs="Arial"/>
                <w:color w:val="A6A6A6"/>
                <w:sz w:val="16"/>
                <w:szCs w:val="16"/>
              </w:rPr>
              <w:t>Дата подписания анкеты</w:t>
            </w:r>
          </w:p>
        </w:tc>
      </w:tr>
    </w:tbl>
    <w:p w:rsidR="00F32825" w:rsidRDefault="00F32825">
      <w:pPr>
        <w:pStyle w:val="af7"/>
        <w:jc w:val="right"/>
        <w:rPr>
          <w:rFonts w:ascii="Arial" w:hAnsi="Arial" w:cs="Arial"/>
          <w:color w:val="A6A6A6"/>
          <w:sz w:val="20"/>
          <w:szCs w:val="20"/>
        </w:rPr>
      </w:pPr>
    </w:p>
    <w:p w:rsidR="00F32825" w:rsidRDefault="00F32825">
      <w:pPr>
        <w:pStyle w:val="af7"/>
        <w:jc w:val="right"/>
        <w:rPr>
          <w:rFonts w:ascii="Arial" w:hAnsi="Arial" w:cs="Arial"/>
          <w:color w:val="A6A6A6"/>
          <w:sz w:val="20"/>
          <w:szCs w:val="20"/>
        </w:rPr>
      </w:pPr>
    </w:p>
    <w:p w:rsidR="00F32825" w:rsidRDefault="00F32825">
      <w:pPr>
        <w:pStyle w:val="af7"/>
        <w:jc w:val="right"/>
        <w:rPr>
          <w:rFonts w:ascii="Arial" w:hAnsi="Arial" w:cs="Arial"/>
          <w:color w:val="A6A6A6"/>
          <w:sz w:val="20"/>
          <w:szCs w:val="20"/>
        </w:rPr>
      </w:pPr>
    </w:p>
    <w:p w:rsidR="00F32825" w:rsidRDefault="00F32825">
      <w:pPr>
        <w:pStyle w:val="af7"/>
        <w:jc w:val="right"/>
        <w:rPr>
          <w:rFonts w:ascii="Arial" w:hAnsi="Arial" w:cs="Arial"/>
          <w:color w:val="A6A6A6"/>
          <w:sz w:val="20"/>
          <w:szCs w:val="20"/>
        </w:rPr>
      </w:pPr>
    </w:p>
    <w:p w:rsidR="00F32825" w:rsidRDefault="00F32825">
      <w:pPr>
        <w:pStyle w:val="af7"/>
        <w:jc w:val="right"/>
      </w:pPr>
      <w:r>
        <w:pict>
          <v:shape id="_x0000_s1028" type="#_x0000_t68" style="position:absolute;left:0;text-align:left;margin-left:349.05pt;margin-top:.4pt;width:13.3pt;height:10.95pt;z-index:251658240;mso-wrap-style:none;v-text-anchor:middle" fillcolor="#c00000" stroked="f" strokecolor="#3465a4">
            <v:fill color2="#3fffff"/>
            <v:stroke color2="#cb9a5b" joinstyle="round"/>
          </v:shape>
        </w:pict>
      </w:r>
      <w:r>
        <w:rPr>
          <w:rFonts w:ascii="Arial" w:hAnsi="Arial" w:cs="Arial"/>
          <w:color w:val="A6A6A6"/>
          <w:sz w:val="20"/>
          <w:szCs w:val="20"/>
        </w:rPr>
        <w:pict>
          <v:shape id="_x0000_s1029" type="#_x0000_t68" style="position:absolute;left:0;text-align:left;margin-left:445.6pt;margin-top:.4pt;width:13.3pt;height:10.95pt;z-index:251659264;mso-wrap-style:none;v-text-anchor:middle" fillcolor="#c00000" stroked="f" strokecolor="#3465a4">
            <v:fill color2="#3fffff"/>
            <v:stroke color2="#cb9a5b" joinstyle="round"/>
          </v:shape>
        </w:pict>
      </w:r>
      <w:r>
        <w:rPr>
          <w:rFonts w:ascii="Arial" w:hAnsi="Arial" w:cs="Arial"/>
          <w:color w:val="A6A6A6"/>
          <w:sz w:val="20"/>
          <w:szCs w:val="20"/>
        </w:rPr>
        <w:t>Договор от ___________ № ___________________</w:t>
      </w:r>
    </w:p>
    <w:p w:rsidR="00F32825" w:rsidRDefault="00F32825">
      <w:pPr>
        <w:pStyle w:val="af7"/>
        <w:ind w:firstLine="0"/>
        <w:jc w:val="right"/>
      </w:pPr>
      <w:r>
        <w:rPr>
          <w:rFonts w:ascii="Arial" w:hAnsi="Arial" w:cs="Arial"/>
          <w:bCs/>
          <w:color w:val="C00000"/>
          <w:sz w:val="20"/>
          <w:szCs w:val="20"/>
        </w:rPr>
        <w:t xml:space="preserve">- Эти данные заполняются сотрудниками </w:t>
      </w:r>
      <w:r>
        <w:rPr>
          <w:rFonts w:ascii="Arial" w:hAnsi="Arial" w:cs="Arial"/>
          <w:bCs/>
          <w:color w:val="C00000"/>
          <w:sz w:val="20"/>
          <w:szCs w:val="20"/>
          <w:lang w:val="ru-RU"/>
        </w:rPr>
        <w:t>ОАО "НКФО "ЕРИП"</w:t>
      </w:r>
    </w:p>
    <w:p w:rsidR="00F32825" w:rsidRDefault="00F32825">
      <w:pPr>
        <w:pStyle w:val="af7"/>
        <w:ind w:firstLine="0"/>
        <w:jc w:val="center"/>
      </w:pPr>
      <w:r>
        <w:rPr>
          <w:rFonts w:ascii="Arial" w:hAnsi="Arial" w:cs="Arial"/>
          <w:b/>
          <w:bCs/>
          <w:color w:val="A6A6A6"/>
          <w:sz w:val="20"/>
          <w:szCs w:val="20"/>
        </w:rPr>
        <w:t>Реквизиты услуги</w:t>
      </w:r>
    </w:p>
    <w:tbl>
      <w:tblPr>
        <w:tblW w:w="10702" w:type="dxa"/>
        <w:tblInd w:w="-211" w:type="dxa"/>
        <w:tblLayout w:type="fixed"/>
        <w:tblLook w:val="0000"/>
      </w:tblPr>
      <w:tblGrid>
        <w:gridCol w:w="1732"/>
        <w:gridCol w:w="1954"/>
        <w:gridCol w:w="10"/>
        <w:gridCol w:w="989"/>
        <w:gridCol w:w="596"/>
        <w:gridCol w:w="248"/>
        <w:gridCol w:w="10"/>
        <w:gridCol w:w="1159"/>
        <w:gridCol w:w="684"/>
        <w:gridCol w:w="132"/>
        <w:gridCol w:w="154"/>
        <w:gridCol w:w="1440"/>
        <w:gridCol w:w="1594"/>
      </w:tblGrid>
      <w:tr w:rsidR="00F32825" w:rsidTr="00833E48">
        <w:tc>
          <w:tcPr>
            <w:tcW w:w="1732" w:type="dxa"/>
            <w:tcBorders>
              <w:top w:val="single" w:sz="4" w:space="0" w:color="000000"/>
              <w:left w:val="single" w:sz="4" w:space="0" w:color="000000"/>
              <w:bottom w:val="dotted" w:sz="4" w:space="0" w:color="000000"/>
            </w:tcBorders>
            <w:shd w:val="clear" w:color="auto" w:fill="auto"/>
            <w:vAlign w:val="center"/>
          </w:tcPr>
          <w:p w:rsidR="00F32825" w:rsidRDefault="00F32825">
            <w:pPr>
              <w:spacing w:after="0" w:line="240" w:lineRule="auto"/>
            </w:pPr>
            <w:proofErr w:type="gramStart"/>
            <w:r>
              <w:rPr>
                <w:rFonts w:ascii="Arial" w:hAnsi="Arial" w:cs="Arial"/>
                <w:color w:val="A6A6A6"/>
                <w:sz w:val="20"/>
                <w:szCs w:val="20"/>
              </w:rPr>
              <w:t xml:space="preserve">Полное наименование подключаемой услуги </w:t>
            </w:r>
            <w:r>
              <w:rPr>
                <w:rFonts w:ascii="Arial" w:hAnsi="Arial" w:cs="Arial"/>
                <w:color w:val="A6A6A6"/>
                <w:sz w:val="16"/>
                <w:szCs w:val="16"/>
              </w:rPr>
              <w:t>(назначение платежа</w:t>
            </w:r>
            <w:r>
              <w:rPr>
                <w:rFonts w:ascii="Arial" w:hAnsi="Arial" w:cs="Arial"/>
                <w:color w:val="A6A6A6"/>
                <w:sz w:val="20"/>
                <w:szCs w:val="20"/>
              </w:rPr>
              <w:t xml:space="preserve"> </w:t>
            </w:r>
            <w:r>
              <w:rPr>
                <w:rFonts w:ascii="Arial" w:hAnsi="Arial" w:cs="Arial"/>
                <w:color w:val="A6A6A6"/>
                <w:sz w:val="16"/>
                <w:szCs w:val="16"/>
              </w:rPr>
              <w:t>(99 символов)</w:t>
            </w:r>
            <w:proofErr w:type="gramEnd"/>
          </w:p>
        </w:tc>
        <w:tc>
          <w:tcPr>
            <w:tcW w:w="8970" w:type="dxa"/>
            <w:gridSpan w:val="12"/>
            <w:tcBorders>
              <w:top w:val="single" w:sz="4" w:space="0" w:color="000000"/>
              <w:left w:val="dotted" w:sz="4" w:space="0" w:color="000000"/>
              <w:bottom w:val="dotted" w:sz="4" w:space="0" w:color="000000"/>
              <w:right w:val="single" w:sz="4" w:space="0" w:color="000000"/>
            </w:tcBorders>
            <w:shd w:val="clear" w:color="auto" w:fill="auto"/>
            <w:vAlign w:val="center"/>
          </w:tcPr>
          <w:p w:rsidR="00F32825" w:rsidRDefault="00F32825">
            <w:pPr>
              <w:pStyle w:val="af6"/>
              <w:ind w:firstLine="0"/>
            </w:pPr>
            <w:r>
              <w:rPr>
                <w:rFonts w:ascii="Arial" w:hAnsi="Arial" w:cs="Arial"/>
                <w:color w:val="000000"/>
                <w:lang w:val="ru-RU" w:eastAsia="ru-RU"/>
              </w:rPr>
              <w:t xml:space="preserve">В этом поле укажите наименование </w:t>
            </w:r>
            <w:r>
              <w:rPr>
                <w:rFonts w:ascii="Arial" w:hAnsi="Arial" w:cs="Arial"/>
                <w:b/>
                <w:color w:val="000000"/>
                <w:u w:val="single"/>
                <w:lang w:val="ru-RU" w:eastAsia="ru-RU"/>
              </w:rPr>
              <w:t>(одно)</w:t>
            </w:r>
            <w:r>
              <w:rPr>
                <w:rFonts w:ascii="Arial" w:hAnsi="Arial" w:cs="Arial"/>
                <w:color w:val="000000"/>
                <w:lang w:val="ru-RU" w:eastAsia="ru-RU"/>
              </w:rPr>
              <w:t xml:space="preserve"> услуги, за которую клиент будет совершать оплату. Если Вам необходимо подключить несколько услуг, которые будут оплачивать плательщики, скопируйте раздел «Реквизиты услуги» на новый лист и заполните его на новую услугу.</w:t>
            </w:r>
          </w:p>
          <w:p w:rsidR="00F32825" w:rsidRDefault="00F32825">
            <w:pPr>
              <w:spacing w:after="0" w:line="240" w:lineRule="auto"/>
              <w:rPr>
                <w:rFonts w:ascii="Arial" w:hAnsi="Arial" w:cs="Arial"/>
                <w:color w:val="000000"/>
                <w:sz w:val="20"/>
                <w:szCs w:val="20"/>
                <w:lang w:eastAsia="ru-RU"/>
              </w:rPr>
            </w:pPr>
          </w:p>
          <w:p w:rsidR="00F32825" w:rsidRDefault="00F32825">
            <w:pPr>
              <w:spacing w:after="0" w:line="240" w:lineRule="auto"/>
              <w:jc w:val="both"/>
            </w:pPr>
            <w:r>
              <w:rPr>
                <w:rFonts w:ascii="Arial" w:eastAsia="Times New Roman" w:hAnsi="Arial" w:cs="Arial"/>
                <w:color w:val="000000"/>
                <w:sz w:val="20"/>
                <w:szCs w:val="20"/>
                <w:lang w:eastAsia="ru-RU"/>
              </w:rPr>
              <w:t xml:space="preserve">Наименование услуги, назначения платежа </w:t>
            </w:r>
            <w:r>
              <w:rPr>
                <w:rFonts w:ascii="Arial" w:eastAsia="Times New Roman" w:hAnsi="Arial" w:cs="Arial"/>
                <w:b/>
                <w:color w:val="000000"/>
                <w:sz w:val="20"/>
                <w:szCs w:val="20"/>
                <w:u w:val="single"/>
                <w:lang w:eastAsia="ru-RU"/>
              </w:rPr>
              <w:t>должно строго соответствовать справочнику наименований услуг дерева услуг АИС «Расчет»</w:t>
            </w:r>
            <w:r>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highlight w:val="yellow"/>
                <w:lang w:eastAsia="ru-RU"/>
              </w:rPr>
              <w:t xml:space="preserve">расположенный на </w:t>
            </w:r>
            <w:hyperlink r:id="rId7" w:history="1">
              <w:r>
                <w:rPr>
                  <w:rStyle w:val="ac"/>
                  <w:rFonts w:ascii="Arial" w:eastAsia="Times New Roman" w:hAnsi="Arial" w:cs="Arial"/>
                  <w:sz w:val="20"/>
                  <w:szCs w:val="20"/>
                  <w:highlight w:val="yellow"/>
                  <w:lang w:eastAsia="ru-RU"/>
                </w:rPr>
                <w:t>https://raschet.by/upload/iblock/212/spravochnik-naimenovaniy-uslug-dereva-uslug-ais-_raschet_.pdf</w:t>
              </w:r>
            </w:hyperlink>
            <w:r>
              <w:rPr>
                <w:rFonts w:ascii="Arial" w:eastAsia="Times New Roman" w:hAnsi="Arial" w:cs="Arial"/>
                <w:color w:val="000000"/>
                <w:sz w:val="20"/>
                <w:szCs w:val="20"/>
                <w:highlight w:val="yellow"/>
                <w:lang w:eastAsia="ru-RU"/>
              </w:rPr>
              <w:t xml:space="preserve"> </w:t>
            </w:r>
            <w:r>
              <w:rPr>
                <w:rFonts w:ascii="Arial" w:eastAsia="Times New Roman" w:hAnsi="Arial" w:cs="Arial"/>
                <w:color w:val="000000"/>
                <w:sz w:val="20"/>
                <w:szCs w:val="20"/>
                <w:lang w:eastAsia="ru-RU"/>
              </w:rPr>
              <w:t>, при отсутствии в справочнике укажите свой вариант:</w:t>
            </w: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t xml:space="preserve">Сокращенное наименование </w:t>
            </w:r>
            <w:r>
              <w:rPr>
                <w:rFonts w:ascii="Arial" w:hAnsi="Arial" w:cs="Arial"/>
                <w:color w:val="A6A6A6"/>
                <w:sz w:val="16"/>
                <w:szCs w:val="16"/>
              </w:rPr>
              <w:t>(30 символов)</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eastAsia="Times New Roman" w:hAnsi="Arial" w:cs="Arial"/>
                <w:color w:val="000000"/>
                <w:sz w:val="20"/>
                <w:szCs w:val="20"/>
                <w:lang w:eastAsia="ru-RU"/>
              </w:rPr>
              <w:t xml:space="preserve">В этом поле укажите сокращенное наименование услуги, за которую клиент будет совершать оплату. </w:t>
            </w:r>
          </w:p>
          <w:p w:rsidR="00F32825" w:rsidRDefault="00F32825">
            <w:pPr>
              <w:spacing w:after="0" w:line="240" w:lineRule="auto"/>
              <w:rPr>
                <w:rFonts w:ascii="Arial" w:eastAsia="Times New Roman" w:hAnsi="Arial" w:cs="Arial"/>
                <w:color w:val="7F7F7F"/>
                <w:sz w:val="20"/>
                <w:szCs w:val="20"/>
                <w:lang w:eastAsia="ru-RU"/>
              </w:rPr>
            </w:pPr>
          </w:p>
          <w:p w:rsidR="00F32825" w:rsidRDefault="00F32825">
            <w:pPr>
              <w:spacing w:after="0" w:line="240" w:lineRule="auto"/>
              <w:jc w:val="both"/>
            </w:pPr>
            <w:r>
              <w:rPr>
                <w:rFonts w:ascii="Arial" w:eastAsia="Times New Roman" w:hAnsi="Arial" w:cs="Arial"/>
                <w:color w:val="000000"/>
                <w:sz w:val="20"/>
                <w:szCs w:val="20"/>
                <w:lang w:eastAsia="ru-RU"/>
              </w:rPr>
              <w:t xml:space="preserve">Краткое наименование услуги, назначения платежа </w:t>
            </w:r>
            <w:r>
              <w:rPr>
                <w:rFonts w:ascii="Arial" w:eastAsia="Times New Roman" w:hAnsi="Arial" w:cs="Arial"/>
                <w:b/>
                <w:color w:val="000000"/>
                <w:sz w:val="20"/>
                <w:szCs w:val="20"/>
                <w:u w:val="single"/>
                <w:lang w:eastAsia="ru-RU"/>
              </w:rPr>
              <w:t>должно соответствовать справочнику наименований услуг дерева услуг АИС «Расчет»</w:t>
            </w:r>
            <w:r>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highlight w:val="yellow"/>
                <w:lang w:eastAsia="ru-RU"/>
              </w:rPr>
              <w:t xml:space="preserve">расположенный на </w:t>
            </w:r>
            <w:hyperlink r:id="rId8" w:history="1">
              <w:r>
                <w:rPr>
                  <w:rStyle w:val="ac"/>
                  <w:rFonts w:ascii="Arial" w:eastAsia="Times New Roman" w:hAnsi="Arial" w:cs="Arial"/>
                  <w:sz w:val="20"/>
                  <w:szCs w:val="20"/>
                  <w:highlight w:val="yellow"/>
                  <w:lang w:eastAsia="ru-RU"/>
                </w:rPr>
                <w:t>https://raschet.by/upload/iblock/212/spravochnik-naimenovaniy-uslug-dereva-uslug-ais-_raschet_.pdf</w:t>
              </w:r>
            </w:hyperlink>
            <w:r>
              <w:rPr>
                <w:rFonts w:ascii="Arial" w:eastAsia="Times New Roman" w:hAnsi="Arial" w:cs="Arial"/>
                <w:color w:val="000000"/>
                <w:sz w:val="20"/>
                <w:szCs w:val="20"/>
                <w:lang w:eastAsia="ru-RU"/>
              </w:rPr>
              <w:t>, при отсутствии в справочнике укажите свой вариант:</w:t>
            </w:r>
          </w:p>
          <w:p w:rsidR="00F32825" w:rsidRDefault="00F32825">
            <w:pPr>
              <w:spacing w:after="0" w:line="240" w:lineRule="auto"/>
              <w:jc w:val="both"/>
              <w:rPr>
                <w:rFonts w:ascii="Arial" w:eastAsia="Times New Roman" w:hAnsi="Arial" w:cs="Arial"/>
                <w:color w:val="000000"/>
                <w:sz w:val="20"/>
                <w:szCs w:val="20"/>
                <w:lang w:eastAsia="ru-RU"/>
              </w:rPr>
            </w:pPr>
          </w:p>
          <w:p w:rsidR="00F32825" w:rsidRDefault="00F32825">
            <w:pPr>
              <w:spacing w:after="0" w:line="240" w:lineRule="auto"/>
            </w:pPr>
            <w:r>
              <w:rPr>
                <w:rFonts w:ascii="Arial" w:hAnsi="Arial" w:cs="Arial"/>
                <w:sz w:val="20"/>
                <w:szCs w:val="20"/>
              </w:rPr>
              <w:t xml:space="preserve">Информацию из графы «Сокращенное наименование» плательщик будет видеть в дереве услуг АИС «Расчет» (ЕРИП). С деревом услуг АИС «Расчет» (ЕРИП) Вы можете ознакомиться в </w:t>
            </w:r>
            <w:proofErr w:type="spellStart"/>
            <w:r>
              <w:rPr>
                <w:rFonts w:ascii="Arial" w:hAnsi="Arial" w:cs="Arial"/>
                <w:sz w:val="20"/>
                <w:szCs w:val="20"/>
              </w:rPr>
              <w:t>инфокиосках</w:t>
            </w:r>
            <w:proofErr w:type="spellEnd"/>
            <w:r>
              <w:rPr>
                <w:rFonts w:ascii="Arial" w:hAnsi="Arial" w:cs="Arial"/>
                <w:sz w:val="20"/>
                <w:szCs w:val="20"/>
              </w:rPr>
              <w:t xml:space="preserve">, интернет-банкинге любого банка, а также на сайте </w:t>
            </w:r>
            <w:hyperlink r:id="rId9" w:history="1">
              <w:r>
                <w:rPr>
                  <w:rStyle w:val="ac"/>
                  <w:rFonts w:ascii="Arial" w:hAnsi="Arial" w:cs="Arial"/>
                  <w:sz w:val="20"/>
                  <w:szCs w:val="20"/>
                  <w:lang w:val="en-US"/>
                </w:rPr>
                <w:t>http</w:t>
              </w:r>
              <w:r>
                <w:rPr>
                  <w:rStyle w:val="ac"/>
                  <w:rFonts w:ascii="Arial" w:hAnsi="Arial" w:cs="Arial"/>
                  <w:sz w:val="20"/>
                  <w:szCs w:val="20"/>
                </w:rPr>
                <w:t>://</w:t>
              </w:r>
              <w:proofErr w:type="spellStart"/>
              <w:r>
                <w:rPr>
                  <w:rStyle w:val="ac"/>
                  <w:rFonts w:ascii="Arial" w:hAnsi="Arial" w:cs="Arial"/>
                  <w:sz w:val="20"/>
                  <w:szCs w:val="20"/>
                  <w:lang w:val="en-US"/>
                </w:rPr>
                <w:t>raschet</w:t>
              </w:r>
              <w:proofErr w:type="spellEnd"/>
              <w:r>
                <w:rPr>
                  <w:rStyle w:val="ac"/>
                  <w:rFonts w:ascii="Arial" w:hAnsi="Arial" w:cs="Arial"/>
                  <w:sz w:val="20"/>
                  <w:szCs w:val="20"/>
                </w:rPr>
                <w:t>.</w:t>
              </w:r>
              <w:r>
                <w:rPr>
                  <w:rStyle w:val="ac"/>
                  <w:rFonts w:ascii="Arial" w:hAnsi="Arial" w:cs="Arial"/>
                  <w:sz w:val="20"/>
                  <w:szCs w:val="20"/>
                  <w:lang w:val="en-US"/>
                </w:rPr>
                <w:t>by</w:t>
              </w:r>
              <w:r>
                <w:rPr>
                  <w:rStyle w:val="ac"/>
                  <w:rFonts w:ascii="Arial" w:hAnsi="Arial" w:cs="Arial"/>
                  <w:sz w:val="20"/>
                  <w:szCs w:val="20"/>
                </w:rPr>
                <w:t>/</w:t>
              </w:r>
              <w:proofErr w:type="spellStart"/>
              <w:r>
                <w:rPr>
                  <w:rStyle w:val="ac"/>
                  <w:rFonts w:ascii="Arial" w:hAnsi="Arial" w:cs="Arial"/>
                  <w:sz w:val="20"/>
                  <w:szCs w:val="20"/>
                  <w:lang w:val="en-US"/>
                </w:rPr>
                <w:t>platelshchikam</w:t>
              </w:r>
              <w:proofErr w:type="spellEnd"/>
              <w:r>
                <w:rPr>
                  <w:rStyle w:val="ac"/>
                  <w:rFonts w:ascii="Arial" w:hAnsi="Arial" w:cs="Arial"/>
                  <w:sz w:val="20"/>
                  <w:szCs w:val="20"/>
                </w:rPr>
                <w:t>/</w:t>
              </w:r>
              <w:proofErr w:type="spellStart"/>
              <w:r>
                <w:rPr>
                  <w:rStyle w:val="ac"/>
                  <w:rFonts w:ascii="Arial" w:hAnsi="Arial" w:cs="Arial"/>
                  <w:sz w:val="20"/>
                  <w:szCs w:val="20"/>
                  <w:lang w:val="en-US"/>
                </w:rPr>
                <w:t>poisk</w:t>
              </w:r>
              <w:proofErr w:type="spellEnd"/>
              <w:r>
                <w:rPr>
                  <w:rStyle w:val="ac"/>
                  <w:rFonts w:ascii="Arial" w:hAnsi="Arial" w:cs="Arial"/>
                  <w:sz w:val="20"/>
                  <w:szCs w:val="20"/>
                </w:rPr>
                <w:t>-</w:t>
              </w:r>
              <w:proofErr w:type="spellStart"/>
              <w:r>
                <w:rPr>
                  <w:rStyle w:val="ac"/>
                  <w:rFonts w:ascii="Arial" w:hAnsi="Arial" w:cs="Arial"/>
                  <w:sz w:val="20"/>
                  <w:szCs w:val="20"/>
                  <w:lang w:val="en-US"/>
                </w:rPr>
                <w:t>uslugi</w:t>
              </w:r>
              <w:proofErr w:type="spellEnd"/>
              <w:r>
                <w:rPr>
                  <w:rStyle w:val="ac"/>
                  <w:rFonts w:ascii="Arial" w:hAnsi="Arial" w:cs="Arial"/>
                  <w:sz w:val="20"/>
                  <w:szCs w:val="20"/>
                </w:rPr>
                <w:t>-</w:t>
              </w:r>
              <w:r>
                <w:rPr>
                  <w:rStyle w:val="ac"/>
                  <w:rFonts w:ascii="Arial" w:hAnsi="Arial" w:cs="Arial"/>
                  <w:sz w:val="20"/>
                  <w:szCs w:val="20"/>
                  <w:lang w:val="en-US"/>
                </w:rPr>
                <w:t>v</w:t>
              </w:r>
              <w:r>
                <w:rPr>
                  <w:rStyle w:val="ac"/>
                  <w:rFonts w:ascii="Arial" w:hAnsi="Arial" w:cs="Arial"/>
                  <w:sz w:val="20"/>
                  <w:szCs w:val="20"/>
                </w:rPr>
                <w:t>-</w:t>
              </w:r>
              <w:proofErr w:type="spellStart"/>
              <w:r>
                <w:rPr>
                  <w:rStyle w:val="ac"/>
                  <w:rFonts w:ascii="Arial" w:hAnsi="Arial" w:cs="Arial"/>
                  <w:sz w:val="20"/>
                  <w:szCs w:val="20"/>
                  <w:lang w:val="en-US"/>
                </w:rPr>
                <w:t>dereve</w:t>
              </w:r>
              <w:proofErr w:type="spellEnd"/>
              <w:r>
                <w:rPr>
                  <w:rStyle w:val="ac"/>
                  <w:rFonts w:ascii="Arial" w:hAnsi="Arial" w:cs="Arial"/>
                  <w:sz w:val="20"/>
                  <w:szCs w:val="20"/>
                </w:rPr>
                <w:t>-</w:t>
              </w:r>
              <w:proofErr w:type="spellStart"/>
              <w:r>
                <w:rPr>
                  <w:rStyle w:val="ac"/>
                  <w:rFonts w:ascii="Arial" w:hAnsi="Arial" w:cs="Arial"/>
                  <w:sz w:val="20"/>
                  <w:szCs w:val="20"/>
                  <w:lang w:val="en-US"/>
                </w:rPr>
                <w:t>uslug</w:t>
              </w:r>
              <w:proofErr w:type="spellEnd"/>
              <w:r>
                <w:rPr>
                  <w:rStyle w:val="ac"/>
                  <w:rFonts w:ascii="Arial" w:hAnsi="Arial" w:cs="Arial"/>
                  <w:sz w:val="20"/>
                  <w:szCs w:val="20"/>
                </w:rPr>
                <w:t>-</w:t>
              </w:r>
              <w:proofErr w:type="spellStart"/>
              <w:r>
                <w:rPr>
                  <w:rStyle w:val="ac"/>
                  <w:rFonts w:ascii="Arial" w:hAnsi="Arial" w:cs="Arial"/>
                  <w:sz w:val="20"/>
                  <w:szCs w:val="20"/>
                  <w:lang w:val="en-US"/>
                </w:rPr>
                <w:t>punkty</w:t>
              </w:r>
              <w:proofErr w:type="spellEnd"/>
              <w:r>
                <w:rPr>
                  <w:rStyle w:val="ac"/>
                  <w:rFonts w:ascii="Arial" w:hAnsi="Arial" w:cs="Arial"/>
                  <w:sz w:val="20"/>
                  <w:szCs w:val="20"/>
                </w:rPr>
                <w:t>-</w:t>
              </w:r>
              <w:proofErr w:type="spellStart"/>
              <w:r>
                <w:rPr>
                  <w:rStyle w:val="ac"/>
                  <w:rFonts w:ascii="Arial" w:hAnsi="Arial" w:cs="Arial"/>
                  <w:sz w:val="20"/>
                  <w:szCs w:val="20"/>
                  <w:lang w:val="en-US"/>
                </w:rPr>
                <w:t>soversheniya</w:t>
              </w:r>
              <w:proofErr w:type="spellEnd"/>
              <w:r>
                <w:rPr>
                  <w:rStyle w:val="ac"/>
                  <w:rFonts w:ascii="Arial" w:hAnsi="Arial" w:cs="Arial"/>
                  <w:sz w:val="20"/>
                  <w:szCs w:val="20"/>
                </w:rPr>
                <w:t>-</w:t>
              </w:r>
              <w:proofErr w:type="spellStart"/>
              <w:r>
                <w:rPr>
                  <w:rStyle w:val="ac"/>
                  <w:rFonts w:ascii="Arial" w:hAnsi="Arial" w:cs="Arial"/>
                  <w:sz w:val="20"/>
                  <w:szCs w:val="20"/>
                  <w:lang w:val="en-US"/>
                </w:rPr>
                <w:t>platezhey</w:t>
              </w:r>
              <w:proofErr w:type="spellEnd"/>
              <w:r>
                <w:rPr>
                  <w:rStyle w:val="ac"/>
                  <w:rFonts w:ascii="Arial" w:hAnsi="Arial" w:cs="Arial"/>
                  <w:sz w:val="20"/>
                  <w:szCs w:val="20"/>
                </w:rPr>
                <w:t>/</w:t>
              </w:r>
            </w:hyperlink>
            <w:r>
              <w:rPr>
                <w:rFonts w:ascii="Arial" w:hAnsi="Arial" w:cs="Arial"/>
                <w:sz w:val="20"/>
                <w:szCs w:val="20"/>
              </w:rPr>
              <w:t xml:space="preserve"> </w:t>
            </w: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lastRenderedPageBreak/>
              <w:t>Номер подключаемой услуги у производителя услуг</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 xml:space="preserve">В этом поле укажите, под каким номером Вы подключаете свою услугу. Например, если она первая, то укажите 1, если будет вторая, то 2 и т.д. </w:t>
            </w:r>
          </w:p>
          <w:p w:rsidR="00F32825" w:rsidRDefault="00F32825">
            <w:pPr>
              <w:spacing w:after="0" w:line="240" w:lineRule="auto"/>
            </w:pPr>
            <w:r>
              <w:rPr>
                <w:rFonts w:ascii="Arial" w:hAnsi="Arial" w:cs="Arial"/>
                <w:bCs/>
                <w:color w:val="000000"/>
                <w:sz w:val="20"/>
                <w:szCs w:val="20"/>
              </w:rPr>
              <w:t>Информацию о платежах Вы будете получать не по названию услуги, а по указанному Вами в этом поле номеру.</w:t>
            </w: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t>Категория услуг в дереве услуг ЕРИП (Уровень 1)</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 xml:space="preserve">В этом поле укажите </w:t>
            </w:r>
            <w:r>
              <w:rPr>
                <w:rFonts w:ascii="Arial" w:hAnsi="Arial" w:cs="Arial"/>
                <w:b/>
                <w:bCs/>
                <w:color w:val="000000"/>
                <w:sz w:val="20"/>
                <w:szCs w:val="20"/>
                <w:u w:val="single"/>
              </w:rPr>
              <w:t>одну из категорий дерева услуг ЕРИП</w:t>
            </w:r>
            <w:r>
              <w:rPr>
                <w:rFonts w:ascii="Arial" w:hAnsi="Arial" w:cs="Arial"/>
                <w:bCs/>
                <w:color w:val="000000"/>
                <w:sz w:val="20"/>
                <w:szCs w:val="20"/>
              </w:rPr>
              <w:t xml:space="preserve">, </w:t>
            </w:r>
            <w:proofErr w:type="gramStart"/>
            <w:r>
              <w:rPr>
                <w:rFonts w:ascii="Arial" w:hAnsi="Arial" w:cs="Arial"/>
                <w:bCs/>
                <w:color w:val="000000"/>
                <w:sz w:val="20"/>
                <w:szCs w:val="20"/>
              </w:rPr>
              <w:t>к</w:t>
            </w:r>
            <w:proofErr w:type="gramEnd"/>
            <w:r>
              <w:rPr>
                <w:rFonts w:ascii="Arial" w:hAnsi="Arial" w:cs="Arial"/>
                <w:bCs/>
                <w:color w:val="000000"/>
                <w:sz w:val="20"/>
                <w:szCs w:val="20"/>
              </w:rPr>
              <w:t xml:space="preserve"> которой относится Ваша организация. </w:t>
            </w:r>
          </w:p>
          <w:p w:rsidR="00F32825" w:rsidRDefault="00F32825">
            <w:pPr>
              <w:spacing w:after="0" w:line="240" w:lineRule="auto"/>
            </w:pPr>
            <w:r>
              <w:rPr>
                <w:rFonts w:ascii="Arial" w:hAnsi="Arial" w:cs="Arial"/>
                <w:bCs/>
                <w:color w:val="000000"/>
                <w:sz w:val="20"/>
                <w:szCs w:val="20"/>
              </w:rPr>
              <w:t>Существующие категории:</w:t>
            </w:r>
          </w:p>
          <w:p w:rsidR="00F32825" w:rsidRDefault="00F32825">
            <w:pPr>
              <w:spacing w:after="0" w:line="240" w:lineRule="auto"/>
            </w:pPr>
          </w:p>
          <w:p w:rsidR="00F32825" w:rsidRDefault="00F32825">
            <w:pPr>
              <w:spacing w:after="0" w:line="240" w:lineRule="auto"/>
              <w:contextualSpacing/>
            </w:pPr>
            <w:proofErr w:type="spellStart"/>
            <w:r>
              <w:rPr>
                <w:rFonts w:ascii="Arial" w:hAnsi="Arial" w:cs="Arial"/>
                <w:b/>
                <w:bCs/>
                <w:i/>
                <w:color w:val="000000"/>
                <w:sz w:val="20"/>
                <w:szCs w:val="20"/>
              </w:rPr>
              <w:t>Авто-мото</w:t>
            </w:r>
            <w:proofErr w:type="spellEnd"/>
            <w:r>
              <w:rPr>
                <w:rFonts w:ascii="Arial" w:hAnsi="Arial" w:cs="Arial"/>
                <w:b/>
                <w:bCs/>
                <w:i/>
                <w:color w:val="000000"/>
                <w:sz w:val="20"/>
                <w:szCs w:val="20"/>
              </w:rPr>
              <w:t xml:space="preserve"> покупка, обслуживание</w:t>
            </w:r>
          </w:p>
          <w:p w:rsidR="00F32825" w:rsidRDefault="00F32825">
            <w:pPr>
              <w:spacing w:after="0" w:line="240" w:lineRule="auto"/>
              <w:contextualSpacing/>
            </w:pPr>
            <w:r>
              <w:rPr>
                <w:rFonts w:ascii="Arial" w:hAnsi="Arial" w:cs="Arial"/>
                <w:b/>
                <w:bCs/>
                <w:i/>
                <w:color w:val="000000"/>
                <w:sz w:val="20"/>
                <w:szCs w:val="20"/>
              </w:rPr>
              <w:t>Банковские, финансовые услуги</w:t>
            </w:r>
          </w:p>
          <w:p w:rsidR="00F32825" w:rsidRDefault="00F32825">
            <w:pPr>
              <w:spacing w:after="0" w:line="240" w:lineRule="auto"/>
              <w:contextualSpacing/>
            </w:pPr>
            <w:r>
              <w:rPr>
                <w:rFonts w:ascii="Arial" w:hAnsi="Arial" w:cs="Arial"/>
                <w:b/>
                <w:bCs/>
                <w:i/>
                <w:color w:val="000000"/>
                <w:sz w:val="20"/>
                <w:szCs w:val="20"/>
              </w:rPr>
              <w:t>Билеты, Лотереи</w:t>
            </w:r>
          </w:p>
          <w:p w:rsidR="00F32825" w:rsidRDefault="00F32825">
            <w:pPr>
              <w:spacing w:after="0" w:line="240" w:lineRule="auto"/>
              <w:contextualSpacing/>
            </w:pPr>
            <w:r>
              <w:rPr>
                <w:rFonts w:ascii="Arial" w:hAnsi="Arial" w:cs="Arial"/>
                <w:b/>
                <w:bCs/>
                <w:i/>
                <w:color w:val="000000"/>
                <w:sz w:val="20"/>
                <w:szCs w:val="20"/>
              </w:rPr>
              <w:t>Благотворительность, общественные объединения</w:t>
            </w:r>
          </w:p>
          <w:p w:rsidR="00F32825" w:rsidRDefault="00F32825">
            <w:pPr>
              <w:spacing w:after="0" w:line="240" w:lineRule="auto"/>
              <w:contextualSpacing/>
            </w:pPr>
            <w:r>
              <w:rPr>
                <w:rFonts w:ascii="Arial" w:hAnsi="Arial" w:cs="Arial"/>
                <w:b/>
                <w:bCs/>
                <w:i/>
                <w:color w:val="000000"/>
                <w:sz w:val="20"/>
                <w:szCs w:val="20"/>
              </w:rPr>
              <w:t>Интернет, Телевидение</w:t>
            </w:r>
            <w:proofErr w:type="gramStart"/>
            <w:r>
              <w:rPr>
                <w:rFonts w:ascii="Arial" w:hAnsi="Arial" w:cs="Arial"/>
                <w:b/>
                <w:bCs/>
                <w:i/>
                <w:color w:val="000000"/>
                <w:sz w:val="20"/>
                <w:szCs w:val="20"/>
              </w:rPr>
              <w:t xml:space="preserve"> ,</w:t>
            </w:r>
            <w:proofErr w:type="gramEnd"/>
            <w:r>
              <w:rPr>
                <w:rFonts w:ascii="Arial" w:hAnsi="Arial" w:cs="Arial"/>
                <w:b/>
                <w:bCs/>
                <w:i/>
                <w:color w:val="000000"/>
                <w:sz w:val="20"/>
                <w:szCs w:val="20"/>
              </w:rPr>
              <w:t xml:space="preserve"> Телефония </w:t>
            </w:r>
          </w:p>
          <w:p w:rsidR="00F32825" w:rsidRDefault="00F32825">
            <w:pPr>
              <w:spacing w:after="0" w:line="240" w:lineRule="auto"/>
              <w:contextualSpacing/>
            </w:pPr>
            <w:r>
              <w:rPr>
                <w:rFonts w:ascii="Arial" w:hAnsi="Arial" w:cs="Arial"/>
                <w:b/>
                <w:bCs/>
                <w:i/>
                <w:color w:val="000000"/>
                <w:sz w:val="20"/>
                <w:szCs w:val="20"/>
              </w:rPr>
              <w:t>Интернет магазины/сервисы</w:t>
            </w:r>
          </w:p>
          <w:p w:rsidR="00F32825" w:rsidRDefault="00F32825">
            <w:pPr>
              <w:spacing w:after="0" w:line="240" w:lineRule="auto"/>
              <w:contextualSpacing/>
            </w:pPr>
            <w:r>
              <w:rPr>
                <w:rFonts w:ascii="Arial" w:hAnsi="Arial" w:cs="Arial"/>
                <w:b/>
                <w:bCs/>
                <w:i/>
                <w:color w:val="000000"/>
                <w:sz w:val="20"/>
                <w:szCs w:val="20"/>
              </w:rPr>
              <w:t>Информационные услуги</w:t>
            </w:r>
          </w:p>
          <w:p w:rsidR="00F32825" w:rsidRDefault="00F32825">
            <w:pPr>
              <w:spacing w:after="0" w:line="240" w:lineRule="auto"/>
              <w:contextualSpacing/>
            </w:pPr>
            <w:proofErr w:type="gramStart"/>
            <w:r>
              <w:rPr>
                <w:rFonts w:ascii="Arial" w:hAnsi="Arial" w:cs="Arial"/>
                <w:b/>
                <w:bCs/>
                <w:i/>
                <w:color w:val="000000"/>
                <w:sz w:val="20"/>
                <w:szCs w:val="20"/>
              </w:rPr>
              <w:t>ИТ</w:t>
            </w:r>
            <w:proofErr w:type="gramEnd"/>
            <w:r>
              <w:rPr>
                <w:rFonts w:ascii="Arial" w:hAnsi="Arial" w:cs="Arial"/>
                <w:b/>
                <w:bCs/>
                <w:i/>
                <w:color w:val="000000"/>
                <w:sz w:val="20"/>
                <w:szCs w:val="20"/>
              </w:rPr>
              <w:t xml:space="preserve"> услуги</w:t>
            </w:r>
          </w:p>
          <w:p w:rsidR="00F32825" w:rsidRDefault="00F32825">
            <w:pPr>
              <w:spacing w:after="0" w:line="240" w:lineRule="auto"/>
              <w:contextualSpacing/>
            </w:pPr>
            <w:r>
              <w:rPr>
                <w:rFonts w:ascii="Arial" w:hAnsi="Arial" w:cs="Arial"/>
                <w:b/>
                <w:bCs/>
                <w:i/>
                <w:color w:val="000000"/>
                <w:sz w:val="20"/>
                <w:szCs w:val="20"/>
              </w:rPr>
              <w:t>Коммунальные платежи</w:t>
            </w:r>
          </w:p>
          <w:p w:rsidR="00F32825" w:rsidRDefault="00F32825">
            <w:pPr>
              <w:spacing w:after="0" w:line="240" w:lineRule="auto"/>
              <w:contextualSpacing/>
            </w:pPr>
            <w:r>
              <w:rPr>
                <w:rFonts w:ascii="Arial" w:hAnsi="Arial" w:cs="Arial"/>
                <w:b/>
                <w:bCs/>
                <w:i/>
                <w:color w:val="000000"/>
                <w:sz w:val="20"/>
                <w:szCs w:val="20"/>
              </w:rPr>
              <w:t>Мобильная связь</w:t>
            </w:r>
          </w:p>
          <w:p w:rsidR="00F32825" w:rsidRDefault="00F32825">
            <w:pPr>
              <w:spacing w:after="0" w:line="240" w:lineRule="auto"/>
              <w:contextualSpacing/>
            </w:pPr>
            <w:r>
              <w:rPr>
                <w:rFonts w:ascii="Arial" w:hAnsi="Arial" w:cs="Arial"/>
                <w:b/>
                <w:bCs/>
                <w:i/>
                <w:color w:val="000000"/>
                <w:sz w:val="20"/>
                <w:szCs w:val="20"/>
              </w:rPr>
              <w:t>Недвижимость</w:t>
            </w:r>
          </w:p>
          <w:p w:rsidR="00F32825" w:rsidRDefault="00F32825">
            <w:pPr>
              <w:spacing w:after="0" w:line="240" w:lineRule="auto"/>
              <w:contextualSpacing/>
            </w:pPr>
            <w:r>
              <w:rPr>
                <w:rFonts w:ascii="Arial" w:hAnsi="Arial" w:cs="Arial"/>
                <w:b/>
                <w:bCs/>
                <w:i/>
                <w:color w:val="000000"/>
                <w:sz w:val="20"/>
                <w:szCs w:val="20"/>
              </w:rPr>
              <w:t>Образование и развитие</w:t>
            </w:r>
          </w:p>
          <w:p w:rsidR="00F32825" w:rsidRDefault="00F32825">
            <w:pPr>
              <w:spacing w:after="0" w:line="240" w:lineRule="auto"/>
              <w:contextualSpacing/>
            </w:pPr>
            <w:r>
              <w:rPr>
                <w:rFonts w:ascii="Arial" w:hAnsi="Arial" w:cs="Arial"/>
                <w:b/>
                <w:bCs/>
                <w:i/>
                <w:color w:val="000000"/>
                <w:sz w:val="20"/>
                <w:szCs w:val="20"/>
              </w:rPr>
              <w:t>Обустройство дома, бытовые услуги</w:t>
            </w:r>
          </w:p>
          <w:p w:rsidR="00F32825" w:rsidRDefault="00F32825">
            <w:pPr>
              <w:spacing w:after="0" w:line="240" w:lineRule="auto"/>
              <w:contextualSpacing/>
            </w:pPr>
            <w:r>
              <w:rPr>
                <w:rFonts w:ascii="Arial" w:hAnsi="Arial" w:cs="Arial"/>
                <w:b/>
                <w:bCs/>
                <w:i/>
                <w:color w:val="000000"/>
                <w:sz w:val="20"/>
                <w:szCs w:val="20"/>
              </w:rPr>
              <w:t>СМИ</w:t>
            </w:r>
          </w:p>
          <w:p w:rsidR="00F32825" w:rsidRDefault="00F32825">
            <w:pPr>
              <w:spacing w:after="0" w:line="240" w:lineRule="auto"/>
              <w:contextualSpacing/>
            </w:pPr>
            <w:proofErr w:type="spellStart"/>
            <w:r>
              <w:rPr>
                <w:rFonts w:ascii="Arial" w:hAnsi="Arial" w:cs="Arial"/>
                <w:b/>
                <w:bCs/>
                <w:i/>
                <w:color w:val="000000"/>
                <w:sz w:val="20"/>
                <w:szCs w:val="20"/>
              </w:rPr>
              <w:t>Соцобслуживание</w:t>
            </w:r>
            <w:proofErr w:type="spellEnd"/>
            <w:r>
              <w:rPr>
                <w:rFonts w:ascii="Arial" w:hAnsi="Arial" w:cs="Arial"/>
                <w:b/>
                <w:bCs/>
                <w:i/>
                <w:color w:val="000000"/>
                <w:sz w:val="20"/>
                <w:szCs w:val="20"/>
              </w:rPr>
              <w:t>, здравоохранение</w:t>
            </w:r>
          </w:p>
          <w:p w:rsidR="00F32825" w:rsidRDefault="00F32825">
            <w:pPr>
              <w:spacing w:after="0" w:line="240" w:lineRule="auto"/>
              <w:contextualSpacing/>
            </w:pPr>
            <w:r>
              <w:rPr>
                <w:rFonts w:ascii="Arial" w:hAnsi="Arial" w:cs="Arial"/>
                <w:b/>
                <w:bCs/>
                <w:i/>
                <w:color w:val="000000"/>
                <w:sz w:val="20"/>
                <w:szCs w:val="20"/>
              </w:rPr>
              <w:t>Стоянки, гаражи, парковки</w:t>
            </w:r>
          </w:p>
          <w:p w:rsidR="00F32825" w:rsidRDefault="00F32825">
            <w:pPr>
              <w:spacing w:after="0" w:line="240" w:lineRule="auto"/>
              <w:contextualSpacing/>
            </w:pPr>
            <w:r>
              <w:rPr>
                <w:rFonts w:ascii="Arial" w:hAnsi="Arial" w:cs="Arial"/>
                <w:b/>
                <w:bCs/>
                <w:i/>
                <w:color w:val="000000"/>
                <w:sz w:val="20"/>
                <w:szCs w:val="20"/>
              </w:rPr>
              <w:t>Суды, юстиция, юридические услуги</w:t>
            </w:r>
          </w:p>
          <w:p w:rsidR="00F32825" w:rsidRDefault="00F32825">
            <w:pPr>
              <w:spacing w:after="0" w:line="240" w:lineRule="auto"/>
              <w:contextualSpacing/>
            </w:pPr>
            <w:r>
              <w:rPr>
                <w:rFonts w:ascii="Arial" w:hAnsi="Arial" w:cs="Arial"/>
                <w:b/>
                <w:bCs/>
                <w:i/>
                <w:color w:val="000000"/>
                <w:sz w:val="20"/>
                <w:szCs w:val="20"/>
              </w:rPr>
              <w:t>Транспортные, экспедиционные услуги</w:t>
            </w:r>
          </w:p>
          <w:p w:rsidR="00F32825" w:rsidRDefault="00F32825">
            <w:pPr>
              <w:spacing w:after="0" w:line="240" w:lineRule="auto"/>
              <w:contextualSpacing/>
            </w:pPr>
            <w:r>
              <w:rPr>
                <w:rFonts w:ascii="Arial" w:hAnsi="Arial" w:cs="Arial"/>
                <w:b/>
                <w:bCs/>
                <w:i/>
                <w:color w:val="000000"/>
                <w:sz w:val="20"/>
                <w:szCs w:val="20"/>
              </w:rPr>
              <w:t xml:space="preserve">Туризм и отдых </w:t>
            </w:r>
          </w:p>
          <w:p w:rsidR="00F32825" w:rsidRDefault="00F32825">
            <w:pPr>
              <w:spacing w:after="0" w:line="240" w:lineRule="auto"/>
              <w:contextualSpacing/>
            </w:pPr>
            <w:r>
              <w:rPr>
                <w:rFonts w:ascii="Arial" w:hAnsi="Arial" w:cs="Arial"/>
                <w:b/>
                <w:bCs/>
                <w:i/>
                <w:color w:val="000000"/>
                <w:sz w:val="20"/>
                <w:szCs w:val="20"/>
              </w:rPr>
              <w:t>Фото, видео, полиграфия, реклама</w:t>
            </w:r>
          </w:p>
          <w:p w:rsidR="00F32825" w:rsidRDefault="00F32825">
            <w:pPr>
              <w:spacing w:after="0" w:line="240" w:lineRule="auto"/>
              <w:contextualSpacing/>
            </w:pPr>
            <w:r>
              <w:rPr>
                <w:rFonts w:ascii="Arial" w:hAnsi="Arial" w:cs="Arial"/>
                <w:b/>
                <w:bCs/>
                <w:i/>
                <w:color w:val="000000"/>
                <w:sz w:val="20"/>
                <w:szCs w:val="20"/>
              </w:rPr>
              <w:t>Прочие платежи</w:t>
            </w:r>
          </w:p>
          <w:p w:rsidR="00F32825" w:rsidRDefault="00F32825">
            <w:pPr>
              <w:spacing w:after="0" w:line="240" w:lineRule="auto"/>
              <w:ind w:left="317"/>
              <w:rPr>
                <w:rFonts w:ascii="Arial" w:hAnsi="Arial" w:cs="Arial"/>
                <w:b/>
                <w:bCs/>
                <w:i/>
                <w:color w:val="000000"/>
                <w:sz w:val="20"/>
                <w:szCs w:val="20"/>
              </w:rPr>
            </w:pPr>
          </w:p>
          <w:p w:rsidR="00F32825" w:rsidRDefault="00F32825">
            <w:pPr>
              <w:spacing w:after="0" w:line="240" w:lineRule="auto"/>
              <w:ind w:left="34"/>
            </w:pPr>
            <w:proofErr w:type="gramStart"/>
            <w:r>
              <w:rPr>
                <w:rFonts w:ascii="Arial" w:hAnsi="Arial" w:cs="Arial"/>
                <w:bCs/>
                <w:color w:val="000000"/>
                <w:sz w:val="20"/>
                <w:szCs w:val="20"/>
              </w:rPr>
              <w:t>Обращаем внимание, что категория «</w:t>
            </w:r>
            <w:proofErr w:type="spellStart"/>
            <w:r>
              <w:rPr>
                <w:rFonts w:ascii="Arial" w:hAnsi="Arial" w:cs="Arial"/>
                <w:bCs/>
                <w:color w:val="000000"/>
                <w:sz w:val="20"/>
                <w:szCs w:val="20"/>
              </w:rPr>
              <w:t>Авто-мото</w:t>
            </w:r>
            <w:proofErr w:type="spellEnd"/>
            <w:r>
              <w:rPr>
                <w:rFonts w:ascii="Arial" w:hAnsi="Arial" w:cs="Arial"/>
                <w:bCs/>
                <w:color w:val="000000"/>
                <w:sz w:val="20"/>
                <w:szCs w:val="20"/>
              </w:rPr>
              <w:t xml:space="preserve"> покупка, обслуживание» не предназначен для организаций (индивидуальных предпринимателей) предоставляющие возможность покупки автозапчастей и т.п. через интернет.</w:t>
            </w:r>
            <w:proofErr w:type="gramEnd"/>
            <w:r>
              <w:rPr>
                <w:rFonts w:ascii="Arial" w:hAnsi="Arial" w:cs="Arial"/>
                <w:bCs/>
                <w:color w:val="000000"/>
                <w:sz w:val="20"/>
                <w:szCs w:val="20"/>
              </w:rPr>
              <w:t xml:space="preserve"> В таком случае необходимо выбирать категорию «</w:t>
            </w:r>
            <w:proofErr w:type="gramStart"/>
            <w:r>
              <w:rPr>
                <w:rFonts w:ascii="Arial" w:hAnsi="Arial" w:cs="Arial"/>
                <w:bCs/>
                <w:color w:val="000000"/>
                <w:sz w:val="20"/>
                <w:szCs w:val="20"/>
              </w:rPr>
              <w:t>Интернет-магазины</w:t>
            </w:r>
            <w:proofErr w:type="gramEnd"/>
            <w:r>
              <w:rPr>
                <w:rFonts w:ascii="Arial" w:hAnsi="Arial" w:cs="Arial"/>
                <w:bCs/>
                <w:color w:val="000000"/>
                <w:sz w:val="20"/>
                <w:szCs w:val="20"/>
              </w:rPr>
              <w:t>/сервисы»</w:t>
            </w: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t>Подкатегории услуг в дереве услуг ЕРИП (Уровень 2-5)</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 xml:space="preserve">В этом поле укажите </w:t>
            </w:r>
            <w:r>
              <w:rPr>
                <w:rFonts w:ascii="Arial" w:hAnsi="Arial" w:cs="Arial"/>
                <w:b/>
                <w:bCs/>
                <w:color w:val="000000"/>
                <w:sz w:val="20"/>
                <w:szCs w:val="20"/>
                <w:u w:val="single"/>
              </w:rPr>
              <w:t>одну из указанных</w:t>
            </w:r>
            <w:r>
              <w:rPr>
                <w:rFonts w:ascii="Arial" w:hAnsi="Arial" w:cs="Arial"/>
                <w:bCs/>
                <w:color w:val="000000"/>
                <w:sz w:val="20"/>
                <w:szCs w:val="20"/>
              </w:rPr>
              <w:t xml:space="preserve"> ниже подкатегорий, </w:t>
            </w:r>
            <w:r>
              <w:rPr>
                <w:rFonts w:ascii="Arial" w:hAnsi="Arial" w:cs="Arial"/>
                <w:b/>
                <w:bCs/>
                <w:color w:val="000000"/>
                <w:sz w:val="20"/>
                <w:szCs w:val="20"/>
                <w:u w:val="single"/>
              </w:rPr>
              <w:t>при отсутствии</w:t>
            </w:r>
            <w:r>
              <w:rPr>
                <w:rFonts w:ascii="Arial" w:hAnsi="Arial" w:cs="Arial"/>
                <w:bCs/>
                <w:color w:val="000000"/>
                <w:sz w:val="20"/>
                <w:szCs w:val="20"/>
              </w:rPr>
              <w:t xml:space="preserve"> необходимой </w:t>
            </w:r>
            <w:r>
              <w:rPr>
                <w:rFonts w:ascii="Arial" w:hAnsi="Arial" w:cs="Arial"/>
                <w:b/>
                <w:bCs/>
                <w:color w:val="000000"/>
                <w:sz w:val="20"/>
                <w:szCs w:val="20"/>
                <w:u w:val="single"/>
              </w:rPr>
              <w:t>ничего не указывайте</w:t>
            </w:r>
            <w:r>
              <w:rPr>
                <w:rFonts w:ascii="Arial" w:hAnsi="Arial" w:cs="Arial"/>
                <w:bCs/>
                <w:color w:val="000000"/>
                <w:sz w:val="20"/>
                <w:szCs w:val="20"/>
              </w:rPr>
              <w:t xml:space="preserve">. </w:t>
            </w:r>
            <w:proofErr w:type="gramStart"/>
            <w:r>
              <w:rPr>
                <w:rFonts w:ascii="Arial" w:hAnsi="Arial" w:cs="Arial"/>
                <w:bCs/>
                <w:color w:val="000000"/>
                <w:sz w:val="20"/>
                <w:szCs w:val="20"/>
              </w:rPr>
              <w:t>Интернет-магазины</w:t>
            </w:r>
            <w:proofErr w:type="gramEnd"/>
            <w:r>
              <w:rPr>
                <w:rFonts w:ascii="Arial" w:hAnsi="Arial" w:cs="Arial"/>
                <w:bCs/>
                <w:color w:val="000000"/>
                <w:sz w:val="20"/>
                <w:szCs w:val="20"/>
              </w:rPr>
              <w:t xml:space="preserve">/сервисы указывают первую букву доменного имени сайта. Если первым символом </w:t>
            </w:r>
            <w:proofErr w:type="gramStart"/>
            <w:r>
              <w:rPr>
                <w:rFonts w:ascii="Arial" w:hAnsi="Arial" w:cs="Arial"/>
                <w:bCs/>
                <w:color w:val="000000"/>
                <w:sz w:val="20"/>
                <w:szCs w:val="20"/>
              </w:rPr>
              <w:t>является цифра то укажите</w:t>
            </w:r>
            <w:proofErr w:type="gramEnd"/>
            <w:r>
              <w:rPr>
                <w:rFonts w:ascii="Arial" w:hAnsi="Arial" w:cs="Arial"/>
                <w:bCs/>
                <w:color w:val="000000"/>
                <w:sz w:val="20"/>
                <w:szCs w:val="20"/>
              </w:rPr>
              <w:t xml:space="preserve"> «0..9».</w:t>
            </w:r>
          </w:p>
          <w:p w:rsidR="00F32825" w:rsidRDefault="00F32825">
            <w:pPr>
              <w:spacing w:after="0" w:line="240" w:lineRule="auto"/>
              <w:rPr>
                <w:rFonts w:ascii="Arial" w:hAnsi="Arial" w:cs="Arial"/>
                <w:bCs/>
                <w:color w:val="000000"/>
                <w:sz w:val="20"/>
                <w:szCs w:val="20"/>
              </w:rPr>
            </w:pPr>
          </w:p>
          <w:p w:rsidR="00F32825" w:rsidRDefault="00F32825">
            <w:pPr>
              <w:spacing w:after="0" w:line="240" w:lineRule="auto"/>
            </w:pPr>
            <w:r>
              <w:t>Существующие подкатегории:</w:t>
            </w:r>
          </w:p>
          <w:tbl>
            <w:tblPr>
              <w:tblW w:w="0" w:type="auto"/>
              <w:tblLayout w:type="fixed"/>
              <w:tblCellMar>
                <w:left w:w="113" w:type="dxa"/>
              </w:tblCellMar>
              <w:tblLook w:val="0000"/>
            </w:tblPr>
            <w:tblGrid>
              <w:gridCol w:w="3063"/>
              <w:gridCol w:w="2437"/>
              <w:gridCol w:w="3426"/>
            </w:tblGrid>
            <w:tr w:rsidR="00F32825">
              <w:trPr>
                <w:trHeight w:val="300"/>
                <w:tblHeader/>
              </w:trPr>
              <w:tc>
                <w:tcPr>
                  <w:tcW w:w="3063" w:type="dxa"/>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hAnsi="Arial" w:cs="Arial"/>
                      <w:b/>
                      <w:bCs/>
                      <w:i/>
                      <w:color w:val="000000"/>
                      <w:sz w:val="20"/>
                      <w:szCs w:val="20"/>
                    </w:rPr>
                    <w:t>Категория услуг</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ind w:right="720"/>
                    <w:contextualSpacing/>
                  </w:pPr>
                  <w:r>
                    <w:rPr>
                      <w:rFonts w:ascii="Arial" w:hAnsi="Arial" w:cs="Arial"/>
                      <w:b/>
                      <w:bCs/>
                      <w:i/>
                      <w:color w:val="000000"/>
                      <w:sz w:val="20"/>
                      <w:szCs w:val="20"/>
                    </w:rPr>
                    <w:t xml:space="preserve">подкатегории / раздел в категории услуг </w:t>
                  </w:r>
                </w:p>
              </w:tc>
            </w:tr>
            <w:tr w:rsidR="00F32825">
              <w:tblPrEx>
                <w:tblCellMar>
                  <w:top w:w="55" w:type="dxa"/>
                  <w:bottom w:w="55" w:type="dxa"/>
                </w:tblCellMar>
              </w:tblPrEx>
              <w:trPr>
                <w:trHeight w:val="300"/>
              </w:trPr>
              <w:tc>
                <w:tcPr>
                  <w:tcW w:w="892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ind w:right="629"/>
                    <w:contextualSpacing/>
                  </w:pPr>
                  <w:proofErr w:type="spellStart"/>
                  <w:r>
                    <w:rPr>
                      <w:rFonts w:ascii="Arial" w:eastAsia="SimSun" w:hAnsi="Arial" w:cs="Arial"/>
                      <w:b/>
                      <w:bCs/>
                      <w:i/>
                      <w:color w:val="000000"/>
                      <w:kern w:val="2"/>
                      <w:sz w:val="20"/>
                      <w:szCs w:val="20"/>
                      <w:lang w:bidi="hi-IN"/>
                    </w:rPr>
                    <w:t>Авто-мото</w:t>
                  </w:r>
                  <w:proofErr w:type="spellEnd"/>
                  <w:r>
                    <w:rPr>
                      <w:rFonts w:ascii="Arial" w:eastAsia="SimSun" w:hAnsi="Arial" w:cs="Arial"/>
                      <w:b/>
                      <w:bCs/>
                      <w:i/>
                      <w:color w:val="000000"/>
                      <w:kern w:val="2"/>
                      <w:sz w:val="20"/>
                      <w:szCs w:val="20"/>
                      <w:lang w:bidi="hi-IN"/>
                    </w:rPr>
                    <w:t xml:space="preserve"> покупка, обслуживание</w:t>
                  </w:r>
                </w:p>
              </w:tc>
            </w:tr>
            <w:tr w:rsidR="00F32825">
              <w:tblPrEx>
                <w:tblCellMar>
                  <w:top w:w="55" w:type="dxa"/>
                  <w:bottom w:w="55" w:type="dxa"/>
                </w:tblCellMar>
              </w:tblPrEx>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Банковские, финансовые услуги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SimSun" w:hAnsi="Times New Roman" w:cs="Arial"/>
                      <w:kern w:val="2"/>
                      <w:sz w:val="16"/>
                      <w:szCs w:val="16"/>
                      <w:lang w:bidi="hi-IN"/>
                    </w:rPr>
                    <w:t>Банки, НКФО</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hAnsi="Times New Roman" w:cs="Times New Roman"/>
                      <w:sz w:val="16"/>
                      <w:szCs w:val="16"/>
                    </w:rPr>
                    <w:t>Краудфандинг</w:t>
                  </w:r>
                  <w:proofErr w:type="spellEnd"/>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hAnsi="Times New Roman" w:cs="Times New Roman"/>
                      <w:sz w:val="16"/>
                      <w:szCs w:val="16"/>
                    </w:rPr>
                    <w:t>Кредитный отчет НБ РБ</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Лизинг</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Микрофинансирование </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Рынок </w:t>
                  </w:r>
                  <w:proofErr w:type="spellStart"/>
                  <w:r>
                    <w:rPr>
                      <w:rFonts w:ascii="Times New Roman" w:eastAsia="Times New Roman" w:hAnsi="Times New Roman" w:cs="Times New Roman"/>
                      <w:color w:val="000000"/>
                      <w:sz w:val="16"/>
                      <w:szCs w:val="16"/>
                      <w:lang w:eastAsia="ru-RU"/>
                    </w:rPr>
                    <w:t>Форекс</w:t>
                  </w:r>
                  <w:proofErr w:type="spellEnd"/>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Страхование</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Ценные бумаги</w:t>
                  </w:r>
                </w:p>
              </w:tc>
            </w:tr>
            <w:tr w:rsidR="00F32825">
              <w:tblPrEx>
                <w:tblCellMar>
                  <w:top w:w="55" w:type="dxa"/>
                  <w:bottom w:w="55" w:type="dxa"/>
                </w:tblCellMar>
              </w:tblPrEx>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Электронные деньги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Билеты, лотереи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Лотереи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Зрелищные, спортивные мероприятия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Транспортные билеты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Билетные операторы</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textAlignment w:val="center"/>
                  </w:pPr>
                  <w:r>
                    <w:rPr>
                      <w:rFonts w:ascii="Arial" w:eastAsia="SimSun" w:hAnsi="Arial" w:cs="Arial"/>
                      <w:b/>
                      <w:bCs/>
                      <w:i/>
                      <w:color w:val="000000"/>
                      <w:kern w:val="2"/>
                      <w:sz w:val="20"/>
                      <w:szCs w:val="20"/>
                      <w:lang w:bidi="hi-IN"/>
                    </w:rPr>
                    <w:t>Благотворительность, общественные объединения</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Помощь детям, взрослым</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Просветительские, культурно-досуговые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Научные, технические, профессиональные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Религиозные объединения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Профсоюзы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Спортивные объединения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Молодежные, детские объединения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Защита природы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Защита животных</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Национально-культурные объединения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Женские общественные объединения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общественные объединения</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Интернет, телевидение, телефония</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velcom</w:t>
                  </w:r>
                  <w:proofErr w:type="spell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Зарубежные операторы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Хостинги и домены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Белтелеком</w:t>
                  </w:r>
                  <w:proofErr w:type="spell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Плательщик выбирает ПУ</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организации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proofErr w:type="gramStart"/>
                  <w:r>
                    <w:rPr>
                      <w:rFonts w:ascii="Arial" w:eastAsia="SimSun" w:hAnsi="Arial" w:cs="Arial"/>
                      <w:b/>
                      <w:bCs/>
                      <w:i/>
                      <w:color w:val="000000"/>
                      <w:kern w:val="2"/>
                      <w:sz w:val="20"/>
                      <w:szCs w:val="20"/>
                      <w:lang w:bidi="hi-IN"/>
                    </w:rPr>
                    <w:t>Интернет-магазины</w:t>
                  </w:r>
                  <w:proofErr w:type="gramEnd"/>
                  <w:r>
                    <w:rPr>
                      <w:rFonts w:ascii="Arial" w:eastAsia="SimSun" w:hAnsi="Arial" w:cs="Arial"/>
                      <w:b/>
                      <w:bCs/>
                      <w:i/>
                      <w:color w:val="000000"/>
                      <w:kern w:val="2"/>
                      <w:sz w:val="20"/>
                      <w:szCs w:val="20"/>
                      <w:lang w:bidi="hi-IN"/>
                    </w:rPr>
                    <w:t>/сервисы</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A-Z Латинские домены</w:t>
                  </w:r>
                </w:p>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Буквы алфавита (для первой буквы:</w:t>
                  </w:r>
                  <w:proofErr w:type="gramEnd"/>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А - начальная буква домена)</w:t>
                  </w:r>
                  <w:proofErr w:type="gram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А-Я</w:t>
                  </w:r>
                  <w:proofErr w:type="gramEnd"/>
                  <w:r>
                    <w:rPr>
                      <w:rFonts w:ascii="Times New Roman" w:eastAsia="Times New Roman" w:hAnsi="Times New Roman" w:cs="Times New Roman"/>
                      <w:color w:val="000000"/>
                      <w:sz w:val="16"/>
                      <w:szCs w:val="16"/>
                      <w:lang w:eastAsia="ru-RU"/>
                    </w:rPr>
                    <w:t xml:space="preserve"> Кириллические домены</w:t>
                  </w:r>
                </w:p>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Буквы алфавита (для первой буквы:</w:t>
                  </w:r>
                  <w:proofErr w:type="gramEnd"/>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А - начальная буква домена)</w:t>
                  </w:r>
                  <w:proofErr w:type="gram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Букмекерские конторы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Игры, социальные сети</w:t>
                  </w:r>
                </w:p>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0-9 Цифровые домены</w:t>
                  </w:r>
                </w:p>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A-Z Латинские домены</w:t>
                  </w:r>
                </w:p>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А-Я</w:t>
                  </w:r>
                  <w:proofErr w:type="gramEnd"/>
                  <w:r>
                    <w:rPr>
                      <w:rFonts w:ascii="Times New Roman" w:eastAsia="Times New Roman" w:hAnsi="Times New Roman" w:cs="Times New Roman"/>
                      <w:color w:val="000000"/>
                      <w:sz w:val="16"/>
                      <w:szCs w:val="16"/>
                      <w:lang w:eastAsia="ru-RU"/>
                    </w:rPr>
                    <w:t xml:space="preserve"> Кириллические домены</w:t>
                  </w:r>
                </w:p>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Буквы алфавита (для первой буквы:</w:t>
                  </w:r>
                  <w:proofErr w:type="gramEnd"/>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А - начальная буква домена)</w:t>
                  </w:r>
                  <w:proofErr w:type="gramEnd"/>
                </w:p>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Цифры (для первой цифры: 0 - начальная цифра домена)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0-9 Цифровые домены</w:t>
                  </w:r>
                </w:p>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Цифры (для первой цифры: 0 - начальная цифра домена)</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Информационные услуги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Архивы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Деловая информация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Диспетчерские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организации</w:t>
                  </w:r>
                </w:p>
              </w:tc>
            </w:tr>
            <w:tr w:rsidR="00F32825">
              <w:trPr>
                <w:trHeight w:val="300"/>
              </w:trPr>
              <w:tc>
                <w:tcPr>
                  <w:tcW w:w="3063" w:type="dxa"/>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proofErr w:type="gramStart"/>
                  <w:r>
                    <w:rPr>
                      <w:rFonts w:ascii="Arial" w:eastAsia="SimSun" w:hAnsi="Arial" w:cs="Arial"/>
                      <w:b/>
                      <w:bCs/>
                      <w:i/>
                      <w:color w:val="000000"/>
                      <w:kern w:val="2"/>
                      <w:sz w:val="20"/>
                      <w:szCs w:val="20"/>
                      <w:lang w:bidi="hi-IN"/>
                    </w:rPr>
                    <w:t>ИТ</w:t>
                  </w:r>
                  <w:proofErr w:type="gramEnd"/>
                  <w:r>
                    <w:rPr>
                      <w:rFonts w:ascii="Arial" w:eastAsia="SimSun" w:hAnsi="Arial" w:cs="Arial"/>
                      <w:b/>
                      <w:bCs/>
                      <w:i/>
                      <w:color w:val="000000"/>
                      <w:kern w:val="2"/>
                      <w:sz w:val="20"/>
                      <w:szCs w:val="20"/>
                      <w:lang w:bidi="hi-IN"/>
                    </w:rPr>
                    <w:t xml:space="preserve"> услуги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Плательщик выбирает ПУ</w:t>
                  </w:r>
                </w:p>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организации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Коммунальные платежи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Жилищно-коммунальные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Газоснабжение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Домофоны, видеонаблюдение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Общежития, ведомственное жилье</w:t>
                  </w:r>
                </w:p>
              </w:tc>
            </w:tr>
            <w:tr w:rsidR="00F32825">
              <w:trPr>
                <w:trHeight w:val="6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Электро-, теплоснабжение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Водоснабжение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Товарищества собственников</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Садоводческие товарищества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Вывоз мусора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Кооперативы жилищные, строительные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b/>
                      <w:bCs/>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Управляющие и обслуживающие организации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textAlignment w:val="center"/>
                  </w:pPr>
                  <w:r>
                    <w:rPr>
                      <w:rFonts w:ascii="Arial" w:eastAsia="SimSun" w:hAnsi="Arial" w:cs="Arial"/>
                      <w:b/>
                      <w:bCs/>
                      <w:i/>
                      <w:color w:val="000000"/>
                      <w:kern w:val="2"/>
                      <w:sz w:val="20"/>
                      <w:szCs w:val="20"/>
                      <w:lang w:bidi="hi-IN"/>
                    </w:rPr>
                    <w:t>Мобильная связь</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proofErr w:type="gramStart"/>
                  <w:r>
                    <w:rPr>
                      <w:rFonts w:ascii="Times New Roman" w:eastAsia="Times New Roman" w:hAnsi="Times New Roman" w:cs="Times New Roman"/>
                      <w:color w:val="000000"/>
                      <w:sz w:val="16"/>
                      <w:szCs w:val="16"/>
                      <w:lang w:eastAsia="ru-RU"/>
                    </w:rPr>
                    <w:t>life</w:t>
                  </w:r>
                  <w:proofErr w:type="spellEnd"/>
                  <w:r>
                    <w:rPr>
                      <w:rFonts w:ascii="Times New Roman" w:eastAsia="Times New Roman" w:hAnsi="Times New Roman" w:cs="Times New Roman"/>
                      <w:color w:val="000000"/>
                      <w:sz w:val="16"/>
                      <w:szCs w:val="16"/>
                      <w:lang w:eastAsia="ru-RU"/>
                    </w:rPr>
                    <w:t>:)</w:t>
                  </w:r>
                  <w:proofErr w:type="gram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velcom</w:t>
                  </w:r>
                  <w:proofErr w:type="spell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МТС</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Зарубежные операторы</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Недвижимость</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Аренда, наем</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Кадастровые агентства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Покупка, продажа недвижимости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Приватизация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Риэлтерские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Строительство зданий, жилья</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Образование и развитие</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Автошколы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Высшее образование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Гимназии, лицеи, кадетские училища</w:t>
                  </w: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Гимназии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Кадетские училища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Лицеи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Детские сады, школы</w:t>
                  </w: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Детские сады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Школы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Дополнительное образование и развитие</w:t>
                  </w: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Академии, институты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Ведомственные учебные центры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Дистанционное обучение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Детские семейные центры развития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Обучение иностранным языкам</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Обучение </w:t>
                  </w:r>
                  <w:proofErr w:type="gramStart"/>
                  <w:r>
                    <w:rPr>
                      <w:rFonts w:ascii="Times New Roman" w:eastAsia="Times New Roman" w:hAnsi="Times New Roman" w:cs="Times New Roman"/>
                      <w:color w:val="000000"/>
                      <w:sz w:val="16"/>
                      <w:szCs w:val="16"/>
                      <w:lang w:eastAsia="ru-RU"/>
                    </w:rPr>
                    <w:t>ИТ</w:t>
                  </w:r>
                  <w:proofErr w:type="gramEnd"/>
                  <w:r>
                    <w:rPr>
                      <w:rFonts w:ascii="Times New Roman" w:eastAsia="Times New Roman" w:hAnsi="Times New Roman" w:cs="Times New Roman"/>
                      <w:color w:val="000000"/>
                      <w:sz w:val="16"/>
                      <w:szCs w:val="16"/>
                      <w:lang w:eastAsia="ru-RU"/>
                    </w:rPr>
                    <w:t>, инженерии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hAnsi="Times New Roman" w:cs="Times New Roman"/>
                      <w:sz w:val="16"/>
                      <w:szCs w:val="16"/>
                    </w:rPr>
                    <w:t>Отделы культуры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Профессиональное образование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образовательные заведения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Репетиторы, школьная подготовка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Тренинги, семинары, консультации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Центры реабилитации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Школы, дворцы, центры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Отделы, управления образования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Организации школьного питания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РИКЗ</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Спорт и физическое развитие</w:t>
                  </w: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Отделы спорта и туризма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Спортивные школы, клубы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Физкультурные центры</w:t>
                  </w:r>
                </w:p>
              </w:tc>
            </w:tr>
            <w:tr w:rsidR="00F32825">
              <w:trPr>
                <w:trHeight w:val="39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Центры реабилитации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Школы, клубы фитнеса, танца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Среднеспециальное</w:t>
                  </w:r>
                  <w:proofErr w:type="spellEnd"/>
                  <w:r>
                    <w:rPr>
                      <w:rFonts w:ascii="Times New Roman" w:eastAsia="Times New Roman" w:hAnsi="Times New Roman" w:cs="Times New Roman"/>
                      <w:color w:val="000000"/>
                      <w:sz w:val="16"/>
                      <w:szCs w:val="16"/>
                      <w:lang w:eastAsia="ru-RU"/>
                    </w:rPr>
                    <w:t xml:space="preserve"> образование, ПТО</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textAlignment w:val="center"/>
                  </w:pPr>
                  <w:r>
                    <w:rPr>
                      <w:rFonts w:ascii="Arial" w:eastAsia="SimSun" w:hAnsi="Arial" w:cs="Arial"/>
                      <w:b/>
                      <w:bCs/>
                      <w:i/>
                      <w:color w:val="000000"/>
                      <w:kern w:val="2"/>
                      <w:sz w:val="20"/>
                      <w:szCs w:val="20"/>
                      <w:lang w:bidi="hi-IN"/>
                    </w:rPr>
                    <w:t>Обустройство дома, бытовые услуги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Аренда техники и оборудования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Газификация, отопление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ЖРЭО, ЖЭУ, ЖЭС (может отличаться в зависимости от региона)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Мебель</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Окна, двери, ограждения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Проектные работы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Противопожарные работы, службы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бытовые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Ремонт техники и инструмента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Ритуальные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Специальные строительные работы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Строительная экспертиза, надзор</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Строительные материалы, товары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Химчистка, мойка, уборка</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Прочие платежи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Красота и здоровье</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Переводческие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Товары, работы и услуги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Цветы и флористика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pBdr>
                      <w:top w:val="none" w:sz="0" w:space="0" w:color="000000"/>
                      <w:left w:val="none" w:sz="0" w:space="0" w:color="000000"/>
                      <w:bottom w:val="none" w:sz="0" w:space="0" w:color="000000"/>
                      <w:right w:val="none" w:sz="0" w:space="0" w:color="000000"/>
                    </w:pBdr>
                    <w:spacing w:after="0" w:line="240" w:lineRule="auto"/>
                    <w:contextualSpacing/>
                  </w:pPr>
                  <w:proofErr w:type="spellStart"/>
                  <w:r>
                    <w:rPr>
                      <w:rFonts w:ascii="Times New Roman" w:eastAsia="Times New Roman" w:hAnsi="Times New Roman" w:cs="Times New Roman"/>
                      <w:color w:val="000000"/>
                      <w:sz w:val="16"/>
                      <w:szCs w:val="16"/>
                      <w:lang w:val="en-US" w:eastAsia="ru-RU"/>
                    </w:rPr>
                    <w:t>Таможенные</w:t>
                  </w:r>
                  <w:proofErr w:type="spellEnd"/>
                  <w:r>
                    <w:rPr>
                      <w:rFonts w:ascii="Times New Roman" w:eastAsia="Times New Roman" w:hAnsi="Times New Roman" w:cs="Times New Roman"/>
                      <w:color w:val="000000"/>
                      <w:sz w:val="16"/>
                      <w:szCs w:val="16"/>
                      <w:lang w:val="en-US" w:eastAsia="ru-RU"/>
                    </w:rPr>
                    <w:t xml:space="preserve"> </w:t>
                  </w:r>
                  <w:proofErr w:type="spellStart"/>
                  <w:r>
                    <w:rPr>
                      <w:rFonts w:ascii="Times New Roman" w:eastAsia="Times New Roman" w:hAnsi="Times New Roman" w:cs="Times New Roman"/>
                      <w:color w:val="000000"/>
                      <w:sz w:val="16"/>
                      <w:szCs w:val="16"/>
                      <w:lang w:val="en-US" w:eastAsia="ru-RU"/>
                    </w:rPr>
                    <w:t>представители</w:t>
                  </w:r>
                  <w:proofErr w:type="spellEnd"/>
                </w:p>
              </w:tc>
            </w:tr>
            <w:tr w:rsidR="00F32825">
              <w:trPr>
                <w:trHeight w:val="300"/>
              </w:trPr>
              <w:tc>
                <w:tcPr>
                  <w:tcW w:w="3063" w:type="dxa"/>
                  <w:vMerge/>
                  <w:tcBorders>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Штрафы за административные правонарушения </w:t>
                  </w:r>
                </w:p>
                <w:p w:rsidR="00F32825" w:rsidRDefault="00F32825">
                  <w:pPr>
                    <w:spacing w:after="0" w:line="240" w:lineRule="auto"/>
                    <w:contextualSpacing/>
                    <w:rPr>
                      <w:rFonts w:ascii="Times New Roman" w:eastAsia="Times New Roman" w:hAnsi="Times New Roman" w:cs="Times New Roman"/>
                      <w:color w:val="000000"/>
                      <w:sz w:val="16"/>
                      <w:szCs w:val="16"/>
                      <w:highlight w:val="yellow"/>
                      <w:lang w:eastAsia="ru-RU"/>
                    </w:rPr>
                  </w:pPr>
                </w:p>
              </w:tc>
            </w:tr>
            <w:tr w:rsidR="00F32825">
              <w:trPr>
                <w:trHeight w:val="300"/>
              </w:trPr>
              <w:tc>
                <w:tcPr>
                  <w:tcW w:w="3063" w:type="dxa"/>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СМИ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gramStart"/>
                  <w:r>
                    <w:rPr>
                      <w:rFonts w:ascii="Times New Roman" w:eastAsia="Times New Roman" w:hAnsi="Times New Roman" w:cs="Times New Roman"/>
                      <w:color w:val="000000"/>
                      <w:sz w:val="16"/>
                      <w:szCs w:val="16"/>
                      <w:lang w:eastAsia="ru-RU"/>
                    </w:rPr>
                    <w:t>Буквы алфавита (для первой буквы:</w:t>
                  </w:r>
                  <w:proofErr w:type="gramEnd"/>
                  <w:r>
                    <w:rPr>
                      <w:rFonts w:ascii="Times New Roman" w:eastAsia="Times New Roman" w:hAnsi="Times New Roman" w:cs="Times New Roman"/>
                      <w:color w:val="000000"/>
                      <w:sz w:val="16"/>
                      <w:szCs w:val="16"/>
                      <w:lang w:eastAsia="ru-RU"/>
                    </w:rPr>
                    <w:t xml:space="preserve"> </w:t>
                  </w:r>
                  <w:proofErr w:type="gramStart"/>
                  <w:r>
                    <w:rPr>
                      <w:rFonts w:ascii="Times New Roman" w:eastAsia="Times New Roman" w:hAnsi="Times New Roman" w:cs="Times New Roman"/>
                      <w:color w:val="000000"/>
                      <w:sz w:val="16"/>
                      <w:szCs w:val="16"/>
                      <w:lang w:eastAsia="ru-RU"/>
                    </w:rPr>
                    <w:t>А - начальная буква домена)</w:t>
                  </w:r>
                  <w:proofErr w:type="gramEnd"/>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proofErr w:type="spellStart"/>
                  <w:r>
                    <w:rPr>
                      <w:rFonts w:ascii="Arial" w:eastAsia="SimSun" w:hAnsi="Arial" w:cs="Arial"/>
                      <w:b/>
                      <w:bCs/>
                      <w:i/>
                      <w:color w:val="000000"/>
                      <w:kern w:val="2"/>
                      <w:sz w:val="20"/>
                      <w:szCs w:val="20"/>
                      <w:lang w:bidi="hi-IN"/>
                    </w:rPr>
                    <w:t>Соцобслуживание</w:t>
                  </w:r>
                  <w:proofErr w:type="spellEnd"/>
                  <w:r>
                    <w:rPr>
                      <w:rFonts w:ascii="Arial" w:eastAsia="SimSun" w:hAnsi="Arial" w:cs="Arial"/>
                      <w:b/>
                      <w:bCs/>
                      <w:i/>
                      <w:color w:val="000000"/>
                      <w:kern w:val="2"/>
                      <w:sz w:val="20"/>
                      <w:szCs w:val="20"/>
                      <w:lang w:bidi="hi-IN"/>
                    </w:rPr>
                    <w:t>, здравоохранение</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Ветеринарные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Здравоохранение</w:t>
                  </w: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Научно-практические центры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Медицинская реабилитация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Больницы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Диспансеры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Диагностические центры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Поликлиники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Охрана материнства и детства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Амбулатории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Станции скорой помощи, переливания крови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Санитарно-профилактические центры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Медтехника, товары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Патологоанатомические службы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Судебно-медицинские службы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медицинские учреждения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Соцобслуживание</w:t>
                  </w:r>
                  <w:proofErr w:type="spellEnd"/>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Дома-интернаты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Органы по труду, занятости и соцзащите </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Социальная реабилитация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 xml:space="preserve">Центры </w:t>
                  </w:r>
                  <w:proofErr w:type="spellStart"/>
                  <w:r>
                    <w:rPr>
                      <w:rFonts w:ascii="Times New Roman" w:eastAsia="Times New Roman" w:hAnsi="Times New Roman" w:cs="Times New Roman"/>
                      <w:color w:val="000000"/>
                      <w:sz w:val="16"/>
                      <w:szCs w:val="16"/>
                      <w:lang w:eastAsia="ru-RU"/>
                    </w:rPr>
                    <w:t>соцобслуживания</w:t>
                  </w:r>
                  <w:proofErr w:type="spellEnd"/>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2437"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34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Социальные приюты, гостиницы</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Стоянки, гаражи, парковки</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Парковки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rPr>
                      <w:rFonts w:ascii="Arial" w:eastAsia="SimSun" w:hAnsi="Arial" w:cs="Arial"/>
                      <w:b/>
                      <w:bCs/>
                      <w:i/>
                      <w:color w:val="000000"/>
                      <w:kern w:val="2"/>
                      <w:sz w:val="20"/>
                      <w:szCs w:val="20"/>
                      <w:lang w:bidi="hi-IN"/>
                    </w:rPr>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Стоянки, гаражи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Суды, юстиция, юридические услуги</w:t>
                  </w:r>
                </w:p>
                <w:p w:rsidR="00F32825" w:rsidRDefault="00F32825">
                  <w:pPr>
                    <w:spacing w:after="0" w:line="240" w:lineRule="auto"/>
                    <w:contextualSpacing/>
                  </w:pPr>
                  <w:r>
                    <w:rPr>
                      <w:rFonts w:ascii="Arial" w:eastAsia="SimSun" w:hAnsi="Arial" w:cs="Arial"/>
                      <w:b/>
                      <w:bCs/>
                      <w:i/>
                      <w:iCs/>
                      <w:color w:val="000000"/>
                      <w:kern w:val="2"/>
                      <w:sz w:val="20"/>
                      <w:szCs w:val="20"/>
                      <w:lang w:bidi="hi-IN"/>
                    </w:rPr>
                    <w:t>(данная категория содержит услуги организаций Министерства юстиции Республики Беларусь, указанные в Приложении 2 к Правилам)</w:t>
                  </w:r>
                  <w:r>
                    <w:rPr>
                      <w:rFonts w:ascii="Arial" w:eastAsia="SimSun" w:hAnsi="Arial" w:cs="Arial"/>
                      <w:b/>
                      <w:bCs/>
                      <w:i/>
                      <w:color w:val="000000"/>
                      <w:kern w:val="2"/>
                      <w:sz w:val="20"/>
                      <w:szCs w:val="20"/>
                      <w:lang w:bidi="hi-IN"/>
                    </w:rPr>
                    <w:t xml:space="preserve"> </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Адвокатура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ЗАГС</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Нотариальные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Патентные услуги</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Прочие юридические услуги</w:t>
                  </w:r>
                </w:p>
              </w:tc>
            </w:tr>
            <w:tr w:rsidR="00F32825">
              <w:trPr>
                <w:trHeight w:val="300"/>
              </w:trPr>
              <w:tc>
                <w:tcPr>
                  <w:tcW w:w="892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color w:val="000000"/>
                      <w:kern w:val="2"/>
                      <w:sz w:val="20"/>
                      <w:szCs w:val="20"/>
                      <w:lang w:bidi="hi-IN"/>
                    </w:rPr>
                    <w:t>Транспортные, экспедиционные услуги</w:t>
                  </w:r>
                </w:p>
              </w:tc>
            </w:tr>
            <w:tr w:rsidR="00F32825">
              <w:trPr>
                <w:trHeight w:val="300"/>
              </w:trPr>
              <w:tc>
                <w:tcPr>
                  <w:tcW w:w="3063" w:type="dxa"/>
                  <w:vMerge w:val="restart"/>
                  <w:tcBorders>
                    <w:top w:val="single" w:sz="4" w:space="0" w:color="00000A"/>
                    <w:left w:val="single" w:sz="4" w:space="0" w:color="00000A"/>
                    <w:bottom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iCs/>
                      <w:color w:val="000000"/>
                      <w:kern w:val="2"/>
                      <w:sz w:val="20"/>
                      <w:szCs w:val="20"/>
                      <w:lang w:bidi="hi-IN"/>
                    </w:rPr>
                    <w:t>Туризм и отдых</w:t>
                  </w: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Агроусадьбы</w:t>
                  </w:r>
                  <w:proofErr w:type="spellEnd"/>
                  <w:r>
                    <w:rPr>
                      <w:rFonts w:ascii="Times New Roman" w:eastAsia="Times New Roman" w:hAnsi="Times New Roman" w:cs="Times New Roman"/>
                      <w:color w:val="000000"/>
                      <w:sz w:val="16"/>
                      <w:szCs w:val="16"/>
                      <w:lang w:eastAsia="ru-RU"/>
                    </w:rPr>
                    <w:t>, базы отдыха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Активный отдых, развлечения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Гостиницы, отели, хостелы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Кафе, бары, рестораны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Охота и рыбалка</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Санатории, оздоровительные лагеря</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proofErr w:type="spellStart"/>
                  <w:r>
                    <w:rPr>
                      <w:rFonts w:ascii="Times New Roman" w:eastAsia="Times New Roman" w:hAnsi="Times New Roman" w:cs="Times New Roman"/>
                      <w:color w:val="000000"/>
                      <w:sz w:val="16"/>
                      <w:szCs w:val="16"/>
                      <w:lang w:eastAsia="ru-RU"/>
                    </w:rPr>
                    <w:t>Турагентсва</w:t>
                  </w:r>
                  <w:proofErr w:type="spellEnd"/>
                  <w:r>
                    <w:rPr>
                      <w:rFonts w:ascii="Times New Roman" w:eastAsia="Times New Roman" w:hAnsi="Times New Roman" w:cs="Times New Roman"/>
                      <w:color w:val="000000"/>
                      <w:sz w:val="16"/>
                      <w:szCs w:val="16"/>
                      <w:lang w:eastAsia="ru-RU"/>
                    </w:rPr>
                    <w:t>, туроператоры</w:t>
                  </w:r>
                </w:p>
              </w:tc>
            </w:tr>
            <w:tr w:rsidR="00F32825">
              <w:trPr>
                <w:trHeight w:val="300"/>
              </w:trPr>
              <w:tc>
                <w:tcPr>
                  <w:tcW w:w="3063" w:type="dxa"/>
                  <w:vMerge/>
                  <w:tcBorders>
                    <w:top w:val="single" w:sz="4" w:space="0" w:color="00000A"/>
                    <w:left w:val="single" w:sz="4" w:space="0" w:color="00000A"/>
                    <w:bottom w:val="single" w:sz="4" w:space="0" w:color="00000A"/>
                  </w:tcBorders>
                  <w:shd w:val="clear" w:color="auto" w:fill="auto"/>
                  <w:vAlign w:val="center"/>
                </w:tcPr>
                <w:p w:rsidR="00F32825" w:rsidRDefault="00F32825">
                  <w:pPr>
                    <w:snapToGrid w:val="0"/>
                    <w:spacing w:after="0" w:line="240" w:lineRule="auto"/>
                    <w:contextualSpacing/>
                  </w:pPr>
                </w:p>
              </w:tc>
              <w:tc>
                <w:tcPr>
                  <w:tcW w:w="586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Times New Roman" w:eastAsia="Times New Roman" w:hAnsi="Times New Roman" w:cs="Times New Roman"/>
                      <w:color w:val="000000"/>
                      <w:sz w:val="16"/>
                      <w:szCs w:val="16"/>
                      <w:lang w:eastAsia="ru-RU"/>
                    </w:rPr>
                    <w:t>Экскурсии, достопримечательности</w:t>
                  </w:r>
                </w:p>
              </w:tc>
            </w:tr>
            <w:tr w:rsidR="00F32825">
              <w:trPr>
                <w:trHeight w:val="300"/>
              </w:trPr>
              <w:tc>
                <w:tcPr>
                  <w:tcW w:w="892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F32825" w:rsidRDefault="00F32825">
                  <w:pPr>
                    <w:spacing w:after="0" w:line="240" w:lineRule="auto"/>
                    <w:contextualSpacing/>
                  </w:pPr>
                  <w:r>
                    <w:rPr>
                      <w:rFonts w:ascii="Arial" w:eastAsia="SimSun" w:hAnsi="Arial" w:cs="Arial"/>
                      <w:b/>
                      <w:bCs/>
                      <w:i/>
                      <w:iCs/>
                      <w:color w:val="000000"/>
                      <w:kern w:val="2"/>
                      <w:sz w:val="20"/>
                      <w:szCs w:val="20"/>
                      <w:lang w:bidi="hi-IN"/>
                    </w:rPr>
                    <w:t>Фото, видео, полиграфия, реклама</w:t>
                  </w:r>
                </w:p>
              </w:tc>
            </w:tr>
          </w:tbl>
          <w:p w:rsidR="00F32825" w:rsidRDefault="00F32825">
            <w:pPr>
              <w:spacing w:after="0" w:line="240" w:lineRule="auto"/>
            </w:pPr>
          </w:p>
          <w:p w:rsidR="00F32825" w:rsidRDefault="00F32825">
            <w:pPr>
              <w:spacing w:after="0" w:line="240" w:lineRule="auto"/>
            </w:pPr>
          </w:p>
          <w:tbl>
            <w:tblPr>
              <w:tblW w:w="0" w:type="auto"/>
              <w:tblLayout w:type="fixed"/>
              <w:tblLook w:val="0000"/>
            </w:tblPr>
            <w:tblGrid>
              <w:gridCol w:w="2874"/>
              <w:gridCol w:w="5844"/>
              <w:gridCol w:w="4410"/>
            </w:tblGrid>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Выбранная категория услуг</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proofErr w:type="gramStart"/>
                  <w:r>
                    <w:rPr>
                      <w:rFonts w:ascii="Arial" w:hAnsi="Arial" w:cs="Arial"/>
                      <w:b/>
                      <w:bCs/>
                      <w:i/>
                      <w:color w:val="000000"/>
                      <w:sz w:val="20"/>
                      <w:szCs w:val="20"/>
                    </w:rPr>
                    <w:t>Существующая</w:t>
                  </w:r>
                  <w:proofErr w:type="gramEnd"/>
                  <w:r>
                    <w:rPr>
                      <w:rFonts w:ascii="Arial" w:hAnsi="Arial" w:cs="Arial"/>
                      <w:b/>
                      <w:bCs/>
                      <w:i/>
                      <w:color w:val="000000"/>
                      <w:sz w:val="20"/>
                      <w:szCs w:val="20"/>
                    </w:rPr>
                    <w:t xml:space="preserve"> в ней подкатегории / раздел</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napToGrid w:val="0"/>
                    <w:spacing w:after="0" w:line="240" w:lineRule="auto"/>
                  </w:pP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Билеты, Лотереи</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Билеты, Лотереи</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Домофоны, Видеонаблюдение</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proofErr w:type="spellStart"/>
                  <w:r>
                    <w:rPr>
                      <w:rFonts w:ascii="Arial" w:hAnsi="Arial" w:cs="Arial"/>
                      <w:bCs/>
                      <w:i/>
                      <w:color w:val="000000"/>
                      <w:sz w:val="18"/>
                      <w:szCs w:val="18"/>
                    </w:rPr>
                    <w:t>Домофонные</w:t>
                  </w:r>
                  <w:proofErr w:type="spellEnd"/>
                  <w:r>
                    <w:rPr>
                      <w:rFonts w:ascii="Arial" w:hAnsi="Arial" w:cs="Arial"/>
                      <w:bCs/>
                      <w:i/>
                      <w:color w:val="000000"/>
                      <w:sz w:val="18"/>
                      <w:szCs w:val="18"/>
                    </w:rPr>
                    <w:t xml:space="preserve"> системы, Видеонаблюдение</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Интернет, Телевидение</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Хостинг и домены</w:t>
                  </w:r>
                </w:p>
                <w:p w:rsidR="00F32825" w:rsidRDefault="00F32825">
                  <w:pPr>
                    <w:spacing w:after="0" w:line="240" w:lineRule="auto"/>
                  </w:pPr>
                  <w:r>
                    <w:rPr>
                      <w:rFonts w:ascii="Arial" w:hAnsi="Arial" w:cs="Arial"/>
                      <w:b/>
                      <w:bCs/>
                      <w:i/>
                      <w:color w:val="000000"/>
                      <w:sz w:val="20"/>
                      <w:szCs w:val="20"/>
                    </w:rPr>
                    <w:t>Зарубежные операторы</w:t>
                  </w:r>
                </w:p>
                <w:p w:rsidR="00F32825" w:rsidRDefault="00F32825">
                  <w:pPr>
                    <w:spacing w:after="0" w:line="240" w:lineRule="auto"/>
                  </w:pPr>
                  <w:r>
                    <w:rPr>
                      <w:rFonts w:ascii="Arial" w:hAnsi="Arial" w:cs="Arial"/>
                      <w:b/>
                      <w:bCs/>
                      <w:i/>
                      <w:color w:val="000000"/>
                      <w:sz w:val="20"/>
                      <w:szCs w:val="2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Интернет, Телевидение</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proofErr w:type="gramStart"/>
                  <w:r>
                    <w:rPr>
                      <w:rFonts w:ascii="Arial" w:hAnsi="Arial" w:cs="Arial"/>
                      <w:bCs/>
                      <w:i/>
                      <w:color w:val="000000"/>
                      <w:sz w:val="18"/>
                      <w:szCs w:val="18"/>
                    </w:rPr>
                    <w:t>Интернет-магазины</w:t>
                  </w:r>
                  <w:proofErr w:type="gramEnd"/>
                  <w:r>
                    <w:rPr>
                      <w:rFonts w:ascii="Arial" w:hAnsi="Arial" w:cs="Arial"/>
                      <w:bCs/>
                      <w:i/>
                      <w:color w:val="000000"/>
                      <w:sz w:val="18"/>
                      <w:szCs w:val="18"/>
                    </w:rPr>
                    <w:t>/сервисы</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20"/>
                      <w:szCs w:val="20"/>
                    </w:rPr>
                    <w:t>Первый символ доменного имени для латинских сайтов</w:t>
                  </w:r>
                </w:p>
                <w:p w:rsidR="00F32825" w:rsidRDefault="00F32825">
                  <w:pPr>
                    <w:spacing w:after="0" w:line="240" w:lineRule="auto"/>
                  </w:pPr>
                  <w:r>
                    <w:rPr>
                      <w:rFonts w:ascii="Arial" w:hAnsi="Arial" w:cs="Arial"/>
                      <w:b/>
                      <w:bCs/>
                      <w:i/>
                      <w:color w:val="000000"/>
                      <w:sz w:val="20"/>
                      <w:szCs w:val="20"/>
                      <w:lang w:val="en-US"/>
                    </w:rPr>
                    <w:t>A</w:t>
                  </w:r>
                </w:p>
                <w:p w:rsidR="00F32825" w:rsidRDefault="00F32825">
                  <w:pPr>
                    <w:spacing w:after="0" w:line="240" w:lineRule="auto"/>
                  </w:pPr>
                  <w:r>
                    <w:rPr>
                      <w:rFonts w:ascii="Arial" w:hAnsi="Arial" w:cs="Arial"/>
                      <w:b/>
                      <w:bCs/>
                      <w:i/>
                      <w:color w:val="000000"/>
                      <w:sz w:val="20"/>
                      <w:szCs w:val="20"/>
                      <w:lang w:val="en-US"/>
                    </w:rPr>
                    <w:t>B</w:t>
                  </w:r>
                </w:p>
                <w:p w:rsidR="00F32825" w:rsidRDefault="00F32825">
                  <w:pPr>
                    <w:spacing w:after="0" w:line="240" w:lineRule="auto"/>
                  </w:pPr>
                  <w:r>
                    <w:rPr>
                      <w:rFonts w:ascii="Arial" w:hAnsi="Arial" w:cs="Arial"/>
                      <w:b/>
                      <w:bCs/>
                      <w:i/>
                      <w:color w:val="000000"/>
                      <w:sz w:val="20"/>
                      <w:szCs w:val="20"/>
                      <w:lang w:val="en-US"/>
                    </w:rPr>
                    <w:t>C</w:t>
                  </w:r>
                </w:p>
                <w:p w:rsidR="00F32825" w:rsidRDefault="00F32825">
                  <w:pPr>
                    <w:spacing w:after="0" w:line="240" w:lineRule="auto"/>
                  </w:pPr>
                  <w:r>
                    <w:rPr>
                      <w:rFonts w:ascii="Arial" w:hAnsi="Arial" w:cs="Arial"/>
                      <w:b/>
                      <w:bCs/>
                      <w:i/>
                      <w:color w:val="000000"/>
                      <w:sz w:val="20"/>
                      <w:szCs w:val="20"/>
                      <w:lang w:val="en-US"/>
                    </w:rPr>
                    <w:t>D</w:t>
                  </w:r>
                </w:p>
                <w:p w:rsidR="00F32825" w:rsidRDefault="00F32825">
                  <w:pPr>
                    <w:spacing w:after="0" w:line="240" w:lineRule="auto"/>
                  </w:pPr>
                  <w:r>
                    <w:rPr>
                      <w:rFonts w:ascii="Arial" w:hAnsi="Arial" w:cs="Arial"/>
                      <w:bCs/>
                      <w:i/>
                      <w:color w:val="000000"/>
                      <w:sz w:val="20"/>
                      <w:szCs w:val="20"/>
                    </w:rPr>
                    <w:t>И так далее</w:t>
                  </w:r>
                </w:p>
                <w:p w:rsidR="00F32825" w:rsidRDefault="00F32825">
                  <w:pPr>
                    <w:spacing w:after="0" w:line="240" w:lineRule="auto"/>
                  </w:pPr>
                  <w:proofErr w:type="gramStart"/>
                  <w:r>
                    <w:rPr>
                      <w:rFonts w:ascii="Arial" w:hAnsi="Arial" w:cs="Arial"/>
                      <w:b/>
                      <w:bCs/>
                      <w:color w:val="000000"/>
                      <w:sz w:val="20"/>
                      <w:szCs w:val="20"/>
                    </w:rPr>
                    <w:t>А-Я</w:t>
                  </w:r>
                  <w:proofErr w:type="gramEnd"/>
                  <w:r>
                    <w:rPr>
                      <w:rFonts w:ascii="Arial" w:hAnsi="Arial" w:cs="Arial"/>
                      <w:b/>
                      <w:bCs/>
                      <w:color w:val="000000"/>
                      <w:sz w:val="20"/>
                      <w:szCs w:val="20"/>
                    </w:rPr>
                    <w:t xml:space="preserve"> Кириллические домены</w:t>
                  </w:r>
                </w:p>
                <w:p w:rsidR="00F32825" w:rsidRDefault="00F32825">
                  <w:pPr>
                    <w:spacing w:after="0" w:line="240" w:lineRule="auto"/>
                  </w:pPr>
                  <w:r>
                    <w:rPr>
                      <w:rFonts w:ascii="Arial" w:hAnsi="Arial" w:cs="Arial"/>
                      <w:b/>
                      <w:bCs/>
                      <w:color w:val="000000"/>
                      <w:sz w:val="20"/>
                      <w:szCs w:val="20"/>
                    </w:rPr>
                    <w:t>0…9</w:t>
                  </w:r>
                </w:p>
                <w:p w:rsidR="00F32825" w:rsidRDefault="00F32825">
                  <w:pPr>
                    <w:spacing w:after="0" w:line="240" w:lineRule="auto"/>
                  </w:pPr>
                  <w:r>
                    <w:rPr>
                      <w:rFonts w:ascii="Arial" w:hAnsi="Arial" w:cs="Arial"/>
                      <w:b/>
                      <w:bCs/>
                      <w:color w:val="000000"/>
                      <w:sz w:val="20"/>
                      <w:szCs w:val="20"/>
                    </w:rPr>
                    <w:t>Игры, Социальные сети</w:t>
                  </w:r>
                </w:p>
                <w:p w:rsidR="00F32825" w:rsidRDefault="00F32825">
                  <w:pPr>
                    <w:spacing w:after="0" w:line="240" w:lineRule="auto"/>
                  </w:pPr>
                  <w:r>
                    <w:rPr>
                      <w:rFonts w:ascii="Arial" w:hAnsi="Arial" w:cs="Arial"/>
                      <w:b/>
                      <w:bCs/>
                      <w:color w:val="000000"/>
                      <w:sz w:val="20"/>
                      <w:szCs w:val="20"/>
                    </w:rPr>
                    <w:t>Букмекерские конторы</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proofErr w:type="gramStart"/>
                  <w:r>
                    <w:rPr>
                      <w:rFonts w:ascii="Arial" w:hAnsi="Arial" w:cs="Arial"/>
                      <w:bCs/>
                      <w:i/>
                      <w:color w:val="000000"/>
                      <w:sz w:val="18"/>
                      <w:szCs w:val="18"/>
                    </w:rPr>
                    <w:t>Интернет-магазины</w:t>
                  </w:r>
                  <w:proofErr w:type="gramEnd"/>
                  <w:r>
                    <w:rPr>
                      <w:rFonts w:ascii="Arial" w:hAnsi="Arial" w:cs="Arial"/>
                      <w:bCs/>
                      <w:i/>
                      <w:color w:val="000000"/>
                      <w:sz w:val="18"/>
                      <w:szCs w:val="18"/>
                    </w:rPr>
                    <w:t>/сервисы</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Информационные услуги</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Информационные услуги</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proofErr w:type="gramStart"/>
                  <w:r>
                    <w:rPr>
                      <w:rFonts w:ascii="Arial" w:hAnsi="Arial" w:cs="Arial"/>
                      <w:bCs/>
                      <w:i/>
                      <w:color w:val="000000"/>
                      <w:sz w:val="18"/>
                      <w:szCs w:val="18"/>
                    </w:rPr>
                    <w:lastRenderedPageBreak/>
                    <w:t>ИТ</w:t>
                  </w:r>
                  <w:proofErr w:type="gramEnd"/>
                  <w:r>
                    <w:rPr>
                      <w:rFonts w:ascii="Arial" w:hAnsi="Arial" w:cs="Arial"/>
                      <w:bCs/>
                      <w:i/>
                      <w:color w:val="000000"/>
                      <w:sz w:val="18"/>
                      <w:szCs w:val="18"/>
                    </w:rPr>
                    <w:t xml:space="preserve"> услуги</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proofErr w:type="gramStart"/>
                  <w:r>
                    <w:rPr>
                      <w:rFonts w:ascii="Arial" w:hAnsi="Arial" w:cs="Arial"/>
                      <w:bCs/>
                      <w:i/>
                      <w:color w:val="000000"/>
                      <w:sz w:val="18"/>
                      <w:szCs w:val="18"/>
                    </w:rPr>
                    <w:t>ИТ</w:t>
                  </w:r>
                  <w:proofErr w:type="gramEnd"/>
                  <w:r>
                    <w:rPr>
                      <w:rFonts w:ascii="Arial" w:hAnsi="Arial" w:cs="Arial"/>
                      <w:bCs/>
                      <w:i/>
                      <w:color w:val="000000"/>
                      <w:sz w:val="18"/>
                      <w:szCs w:val="18"/>
                    </w:rPr>
                    <w:t xml:space="preserve"> услуги</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Коммунальные платежи</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ЖПК</w:t>
                  </w:r>
                </w:p>
                <w:p w:rsidR="00F32825" w:rsidRDefault="00F32825">
                  <w:pPr>
                    <w:spacing w:after="0" w:line="240" w:lineRule="auto"/>
                  </w:pPr>
                  <w:r>
                    <w:rPr>
                      <w:rFonts w:ascii="Arial" w:hAnsi="Arial" w:cs="Arial"/>
                      <w:b/>
                      <w:bCs/>
                      <w:i/>
                      <w:color w:val="000000"/>
                      <w:sz w:val="20"/>
                      <w:szCs w:val="20"/>
                    </w:rPr>
                    <w:t>ЖСПК</w:t>
                  </w:r>
                </w:p>
                <w:p w:rsidR="00F32825" w:rsidRDefault="00F32825">
                  <w:pPr>
                    <w:spacing w:after="0" w:line="240" w:lineRule="auto"/>
                  </w:pPr>
                  <w:r>
                    <w:rPr>
                      <w:rFonts w:ascii="Arial" w:hAnsi="Arial" w:cs="Arial"/>
                      <w:b/>
                      <w:bCs/>
                      <w:i/>
                      <w:color w:val="000000"/>
                      <w:sz w:val="20"/>
                      <w:szCs w:val="20"/>
                    </w:rPr>
                    <w:t>ЖСК</w:t>
                  </w:r>
                </w:p>
                <w:p w:rsidR="00F32825" w:rsidRDefault="00F32825">
                  <w:pPr>
                    <w:spacing w:after="0" w:line="240" w:lineRule="auto"/>
                  </w:pPr>
                  <w:r>
                    <w:rPr>
                      <w:rFonts w:ascii="Arial" w:hAnsi="Arial" w:cs="Arial"/>
                      <w:b/>
                      <w:bCs/>
                      <w:i/>
                      <w:color w:val="000000"/>
                      <w:sz w:val="20"/>
                      <w:szCs w:val="20"/>
                    </w:rPr>
                    <w:t>ПЖСК</w:t>
                  </w:r>
                </w:p>
                <w:p w:rsidR="00F32825" w:rsidRDefault="00F32825">
                  <w:pPr>
                    <w:spacing w:after="0" w:line="240" w:lineRule="auto"/>
                  </w:pPr>
                  <w:r>
                    <w:rPr>
                      <w:rFonts w:ascii="Arial" w:hAnsi="Arial" w:cs="Arial"/>
                      <w:b/>
                      <w:bCs/>
                      <w:i/>
                      <w:color w:val="000000"/>
                      <w:sz w:val="20"/>
                      <w:szCs w:val="20"/>
                    </w:rPr>
                    <w:t>МЖПК</w:t>
                  </w:r>
                </w:p>
                <w:p w:rsidR="00F32825" w:rsidRDefault="00F32825">
                  <w:pPr>
                    <w:spacing w:after="0" w:line="240" w:lineRule="auto"/>
                  </w:pPr>
                  <w:r>
                    <w:rPr>
                      <w:rFonts w:ascii="Arial" w:hAnsi="Arial" w:cs="Arial"/>
                      <w:b/>
                      <w:bCs/>
                      <w:i/>
                      <w:color w:val="000000"/>
                      <w:sz w:val="20"/>
                      <w:szCs w:val="20"/>
                    </w:rPr>
                    <w:t>МЖСК</w:t>
                  </w:r>
                </w:p>
                <w:p w:rsidR="00F32825" w:rsidRDefault="00F32825">
                  <w:pPr>
                    <w:spacing w:after="0" w:line="240" w:lineRule="auto"/>
                  </w:pPr>
                  <w:r>
                    <w:rPr>
                      <w:rFonts w:ascii="Arial" w:hAnsi="Arial" w:cs="Arial"/>
                      <w:b/>
                      <w:bCs/>
                      <w:i/>
                      <w:color w:val="000000"/>
                      <w:sz w:val="20"/>
                      <w:szCs w:val="20"/>
                    </w:rPr>
                    <w:t>МЖСПК</w:t>
                  </w:r>
                </w:p>
                <w:p w:rsidR="00F32825" w:rsidRDefault="00F32825">
                  <w:pPr>
                    <w:spacing w:after="0" w:line="240" w:lineRule="auto"/>
                  </w:pPr>
                  <w:r>
                    <w:rPr>
                      <w:rFonts w:ascii="Arial" w:hAnsi="Arial" w:cs="Arial"/>
                      <w:b/>
                      <w:bCs/>
                      <w:i/>
                      <w:color w:val="000000"/>
                      <w:sz w:val="20"/>
                      <w:szCs w:val="20"/>
                    </w:rPr>
                    <w:t>Общежитие, ведомственное жилье</w:t>
                  </w:r>
                </w:p>
                <w:p w:rsidR="00F32825" w:rsidRDefault="00F32825">
                  <w:pPr>
                    <w:spacing w:after="0" w:line="240" w:lineRule="auto"/>
                  </w:pPr>
                  <w:r>
                    <w:rPr>
                      <w:rFonts w:ascii="Arial" w:hAnsi="Arial" w:cs="Arial"/>
                      <w:b/>
                      <w:bCs/>
                      <w:i/>
                      <w:color w:val="000000"/>
                      <w:sz w:val="20"/>
                      <w:szCs w:val="20"/>
                    </w:rPr>
                    <w:t>Садоводческие товарищества</w:t>
                  </w:r>
                </w:p>
                <w:p w:rsidR="00F32825" w:rsidRDefault="00F32825">
                  <w:pPr>
                    <w:spacing w:after="0" w:line="240" w:lineRule="auto"/>
                  </w:pPr>
                  <w:r>
                    <w:rPr>
                      <w:rFonts w:ascii="Arial" w:hAnsi="Arial" w:cs="Arial"/>
                      <w:b/>
                      <w:bCs/>
                      <w:i/>
                      <w:color w:val="000000"/>
                      <w:sz w:val="20"/>
                      <w:szCs w:val="20"/>
                    </w:rPr>
                    <w:t>Товарищества собственников</w:t>
                  </w:r>
                </w:p>
                <w:p w:rsidR="00F32825" w:rsidRDefault="00F32825">
                  <w:pPr>
                    <w:spacing w:after="0" w:line="240" w:lineRule="auto"/>
                  </w:pPr>
                  <w:r>
                    <w:rPr>
                      <w:rFonts w:ascii="Arial" w:hAnsi="Arial" w:cs="Arial"/>
                      <w:b/>
                      <w:bCs/>
                      <w:i/>
                      <w:color w:val="000000"/>
                      <w:sz w:val="20"/>
                      <w:szCs w:val="20"/>
                    </w:rPr>
                    <w:t>Коллективы индивидуальных застройщиков</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Коммунальные платежи</w:t>
                  </w:r>
                </w:p>
              </w:tc>
            </w:tr>
            <w:tr w:rsidR="00F32825">
              <w:tc>
                <w:tcPr>
                  <w:tcW w:w="287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Мобильная связь</w:t>
                  </w:r>
                </w:p>
              </w:tc>
              <w:tc>
                <w:tcPr>
                  <w:tcW w:w="5844" w:type="dxa"/>
                  <w:tcBorders>
                    <w:top w:val="single" w:sz="4" w:space="0" w:color="000000"/>
                    <w:left w:val="single" w:sz="4" w:space="0" w:color="000000"/>
                    <w:bottom w:val="single" w:sz="4" w:space="0" w:color="000000"/>
                  </w:tcBorders>
                  <w:shd w:val="clear" w:color="auto" w:fill="auto"/>
                </w:tcPr>
                <w:p w:rsidR="00F32825" w:rsidRDefault="00F32825">
                  <w:pPr>
                    <w:spacing w:after="0" w:line="240" w:lineRule="auto"/>
                  </w:pPr>
                  <w:r>
                    <w:rPr>
                      <w:rFonts w:ascii="Arial" w:hAnsi="Arial" w:cs="Arial"/>
                      <w:b/>
                      <w:bCs/>
                      <w:i/>
                      <w:color w:val="000000"/>
                      <w:sz w:val="20"/>
                      <w:szCs w:val="20"/>
                    </w:rPr>
                    <w:t>Зарубежные операторы</w:t>
                  </w:r>
                </w:p>
              </w:tc>
              <w:tc>
                <w:tcPr>
                  <w:tcW w:w="4410" w:type="dxa"/>
                  <w:tcBorders>
                    <w:top w:val="single" w:sz="4" w:space="0" w:color="000000"/>
                    <w:left w:val="single" w:sz="4" w:space="0" w:color="000000"/>
                    <w:bottom w:val="single" w:sz="4" w:space="0" w:color="000000"/>
                    <w:right w:val="single" w:sz="4" w:space="0" w:color="000000"/>
                  </w:tcBorders>
                  <w:shd w:val="clear" w:color="auto" w:fill="auto"/>
                </w:tcPr>
                <w:p w:rsidR="00F32825" w:rsidRDefault="00F32825">
                  <w:pPr>
                    <w:spacing w:after="0" w:line="240" w:lineRule="auto"/>
                  </w:pPr>
                  <w:r>
                    <w:rPr>
                      <w:rFonts w:ascii="Arial" w:hAnsi="Arial" w:cs="Arial"/>
                      <w:bCs/>
                      <w:i/>
                      <w:color w:val="000000"/>
                      <w:sz w:val="18"/>
                      <w:szCs w:val="18"/>
                    </w:rPr>
                    <w:t>Мобильная связь</w:t>
                  </w:r>
                </w:p>
              </w:tc>
            </w:tr>
          </w:tbl>
          <w:p w:rsidR="00F32825" w:rsidRDefault="00F32825">
            <w:pPr>
              <w:spacing w:after="0" w:line="240" w:lineRule="auto"/>
            </w:pP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lastRenderedPageBreak/>
              <w:t>Населенный пунк</w:t>
            </w:r>
            <w:proofErr w:type="gramStart"/>
            <w:r>
              <w:rPr>
                <w:rFonts w:ascii="Arial" w:hAnsi="Arial" w:cs="Arial"/>
                <w:color w:val="A6A6A6"/>
                <w:sz w:val="20"/>
                <w:szCs w:val="20"/>
              </w:rPr>
              <w:t>т(</w:t>
            </w:r>
            <w:proofErr w:type="gramEnd"/>
            <w:r>
              <w:rPr>
                <w:rFonts w:ascii="Arial" w:hAnsi="Arial" w:cs="Arial"/>
                <w:color w:val="A6A6A6"/>
                <w:sz w:val="20"/>
                <w:szCs w:val="20"/>
              </w:rPr>
              <w:t xml:space="preserve">ы) размещения производителя услуги для оказания услуг населению </w:t>
            </w:r>
            <w:r>
              <w:rPr>
                <w:rFonts w:ascii="Arial" w:hAnsi="Arial" w:cs="Arial"/>
                <w:color w:val="A6A6A6"/>
                <w:sz w:val="16"/>
                <w:szCs w:val="16"/>
              </w:rPr>
              <w:t>(40 символов)</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hAnsi="Arial" w:cs="Arial"/>
                <w:bCs/>
                <w:color w:val="000000"/>
                <w:sz w:val="20"/>
                <w:szCs w:val="20"/>
              </w:rPr>
              <w:t xml:space="preserve">В этом поле укажите населенный пункт или район, в котором организация оказывает услугу. </w:t>
            </w:r>
          </w:p>
          <w:p w:rsidR="00F32825" w:rsidRDefault="00F32825">
            <w:pPr>
              <w:spacing w:after="0" w:line="240" w:lineRule="auto"/>
            </w:pPr>
            <w:r>
              <w:rPr>
                <w:rFonts w:ascii="Arial" w:hAnsi="Arial" w:cs="Arial"/>
                <w:bCs/>
                <w:color w:val="000000"/>
                <w:sz w:val="20"/>
                <w:szCs w:val="20"/>
              </w:rPr>
              <w:t xml:space="preserve">Например: </w:t>
            </w:r>
            <w:proofErr w:type="gramStart"/>
            <w:r>
              <w:rPr>
                <w:rFonts w:ascii="Arial" w:hAnsi="Arial" w:cs="Arial"/>
                <w:bCs/>
                <w:color w:val="000000"/>
                <w:sz w:val="20"/>
                <w:szCs w:val="20"/>
              </w:rPr>
              <w:t>г</w:t>
            </w:r>
            <w:proofErr w:type="gramEnd"/>
            <w:r>
              <w:rPr>
                <w:rFonts w:ascii="Arial" w:hAnsi="Arial" w:cs="Arial"/>
                <w:bCs/>
                <w:color w:val="000000"/>
                <w:sz w:val="20"/>
                <w:szCs w:val="20"/>
              </w:rPr>
              <w:t xml:space="preserve">. Минск; Лидский район и т.д. </w:t>
            </w:r>
          </w:p>
          <w:p w:rsidR="00F32825" w:rsidRDefault="00F32825">
            <w:pPr>
              <w:spacing w:after="0" w:line="240" w:lineRule="auto"/>
            </w:pPr>
            <w:proofErr w:type="gramStart"/>
            <w:r>
              <w:rPr>
                <w:rFonts w:ascii="Arial" w:hAnsi="Arial" w:cs="Arial"/>
                <w:bCs/>
                <w:color w:val="000000"/>
                <w:sz w:val="20"/>
                <w:szCs w:val="20"/>
              </w:rPr>
              <w:t>Интернет-магазины</w:t>
            </w:r>
            <w:proofErr w:type="gramEnd"/>
            <w:r>
              <w:rPr>
                <w:rFonts w:ascii="Arial" w:hAnsi="Arial" w:cs="Arial"/>
                <w:bCs/>
                <w:color w:val="000000"/>
                <w:sz w:val="20"/>
                <w:szCs w:val="20"/>
              </w:rPr>
              <w:t>/сервисы, а также организации, имеющие большую филиальную сеть, указывают "</w:t>
            </w:r>
            <w:r>
              <w:rPr>
                <w:rFonts w:ascii="Arial" w:hAnsi="Arial" w:cs="Arial"/>
                <w:b/>
                <w:bCs/>
                <w:i/>
                <w:color w:val="000000"/>
                <w:sz w:val="20"/>
                <w:szCs w:val="20"/>
              </w:rPr>
              <w:t>Республика Беларусь</w:t>
            </w:r>
            <w:r>
              <w:rPr>
                <w:rFonts w:ascii="Arial" w:hAnsi="Arial" w:cs="Arial"/>
                <w:bCs/>
                <w:color w:val="000000"/>
                <w:sz w:val="20"/>
                <w:szCs w:val="20"/>
              </w:rPr>
              <w:t>".</w:t>
            </w:r>
          </w:p>
        </w:tc>
      </w:tr>
      <w:tr w:rsidR="00F32825" w:rsidTr="00833E48">
        <w:tc>
          <w:tcPr>
            <w:tcW w:w="1732" w:type="dxa"/>
            <w:tcBorders>
              <w:top w:val="dotted" w:sz="4" w:space="0" w:color="000000"/>
              <w:left w:val="single" w:sz="4" w:space="0" w:color="000000"/>
              <w:bottom w:val="dotted" w:sz="4" w:space="0" w:color="000000"/>
            </w:tcBorders>
            <w:shd w:val="clear" w:color="auto" w:fill="auto"/>
            <w:vAlign w:val="center"/>
          </w:tcPr>
          <w:p w:rsidR="00F32825" w:rsidRDefault="00F32825">
            <w:pPr>
              <w:spacing w:after="0" w:line="240" w:lineRule="auto"/>
            </w:pPr>
            <w:r>
              <w:rPr>
                <w:rFonts w:ascii="Arial" w:hAnsi="Arial" w:cs="Arial"/>
                <w:color w:val="A6A6A6"/>
                <w:sz w:val="20"/>
                <w:szCs w:val="20"/>
              </w:rPr>
              <w:t>Каталог</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F32825" w:rsidRDefault="00F32825">
            <w:pPr>
              <w:spacing w:after="0" w:line="240" w:lineRule="auto"/>
            </w:pPr>
            <w:r>
              <w:rPr>
                <w:rFonts w:ascii="Arial" w:hAnsi="Arial" w:cs="Arial"/>
                <w:bCs/>
                <w:color w:val="C00000"/>
                <w:sz w:val="20"/>
                <w:szCs w:val="20"/>
              </w:rPr>
              <w:t>Заполняется сотрудниками ОАО "НКФО "ЕРИП"</w:t>
            </w:r>
          </w:p>
        </w:tc>
      </w:tr>
      <w:tr w:rsidR="00833E48" w:rsidTr="00833E48">
        <w:trPr>
          <w:trHeight w:val="896"/>
        </w:trPr>
        <w:tc>
          <w:tcPr>
            <w:tcW w:w="1732" w:type="dxa"/>
            <w:vMerge w:val="restart"/>
            <w:tcBorders>
              <w:top w:val="dotted" w:sz="4" w:space="0" w:color="000000"/>
              <w:left w:val="single"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Банковский идентификационный код (BIC) </w:t>
            </w:r>
            <w:r>
              <w:rPr>
                <w:rFonts w:ascii="Arial" w:hAnsi="Arial" w:cs="Arial"/>
                <w:color w:val="A6A6A6"/>
                <w:sz w:val="16"/>
                <w:szCs w:val="16"/>
              </w:rPr>
              <w:t>(8 или 11 символов)</w:t>
            </w:r>
          </w:p>
        </w:tc>
        <w:tc>
          <w:tcPr>
            <w:tcW w:w="3549" w:type="dxa"/>
            <w:gridSpan w:val="4"/>
            <w:vMerge w:val="restart"/>
            <w:tcBorders>
              <w:top w:val="dotted" w:sz="4" w:space="0" w:color="000000"/>
              <w:left w:val="dotted"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 xml:space="preserve">Ваш банковский идентификационный код, состоящий из 8 или 11 символов,  для зачисления денежных средств по услуге. Проверить можно тут (1-й столбец) </w:t>
            </w:r>
            <w:hyperlink r:id="rId10" w:history="1">
              <w:r>
                <w:rPr>
                  <w:rStyle w:val="ac"/>
                </w:rPr>
                <w:t>http://www.nbrb.by/payment/BIC</w:t>
              </w:r>
            </w:hyperlink>
          </w:p>
        </w:tc>
        <w:tc>
          <w:tcPr>
            <w:tcW w:w="1417"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Условный номер участника расчетов (УНУР) </w:t>
            </w:r>
          </w:p>
        </w:tc>
        <w:tc>
          <w:tcPr>
            <w:tcW w:w="4004" w:type="dxa"/>
            <w:gridSpan w:val="5"/>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Укажите 3 цифры у</w:t>
            </w:r>
            <w:r>
              <w:rPr>
                <w:rFonts w:ascii="Arial" w:hAnsi="Arial" w:cs="Arial"/>
                <w:sz w:val="20"/>
                <w:szCs w:val="20"/>
              </w:rPr>
              <w:t xml:space="preserve">словного номера участника расчетов (УНУР), для зачисления денежных средств. Узнать и проверить можно тут (2-й столбец) </w:t>
            </w:r>
            <w:hyperlink r:id="rId11" w:history="1">
              <w:r>
                <w:rPr>
                  <w:rStyle w:val="ac"/>
                </w:rPr>
                <w:t>http://www.nbrb.by/payment/BIC</w:t>
              </w:r>
            </w:hyperlink>
          </w:p>
        </w:tc>
      </w:tr>
      <w:tr w:rsidR="00833E48" w:rsidTr="00833E48">
        <w:trPr>
          <w:trHeight w:val="895"/>
        </w:trPr>
        <w:tc>
          <w:tcPr>
            <w:tcW w:w="1732" w:type="dxa"/>
            <w:vMerge/>
            <w:tcBorders>
              <w:left w:val="single" w:sz="4" w:space="0" w:color="000000"/>
              <w:bottom w:val="dotted" w:sz="4" w:space="0" w:color="000000"/>
            </w:tcBorders>
            <w:shd w:val="clear" w:color="auto" w:fill="auto"/>
            <w:vAlign w:val="center"/>
          </w:tcPr>
          <w:p w:rsidR="00833E48" w:rsidRDefault="00833E48">
            <w:pPr>
              <w:spacing w:after="0" w:line="240" w:lineRule="auto"/>
              <w:rPr>
                <w:rFonts w:ascii="Arial" w:hAnsi="Arial" w:cs="Arial"/>
                <w:color w:val="A6A6A6"/>
                <w:sz w:val="20"/>
                <w:szCs w:val="20"/>
              </w:rPr>
            </w:pPr>
          </w:p>
        </w:tc>
        <w:tc>
          <w:tcPr>
            <w:tcW w:w="3549" w:type="dxa"/>
            <w:gridSpan w:val="4"/>
            <w:vMerge/>
            <w:tcBorders>
              <w:left w:val="dotted" w:sz="4" w:space="0" w:color="000000"/>
              <w:bottom w:val="dotted" w:sz="4" w:space="0" w:color="000000"/>
            </w:tcBorders>
            <w:shd w:val="clear" w:color="auto" w:fill="auto"/>
            <w:vAlign w:val="center"/>
          </w:tcPr>
          <w:p w:rsidR="00833E48" w:rsidRDefault="00833E48">
            <w:pPr>
              <w:spacing w:after="0" w:line="240" w:lineRule="auto"/>
              <w:rPr>
                <w:rFonts w:ascii="Arial" w:hAnsi="Arial" w:cs="Arial"/>
                <w:bCs/>
                <w:color w:val="000000"/>
                <w:sz w:val="20"/>
                <w:szCs w:val="20"/>
              </w:rPr>
            </w:pPr>
          </w:p>
        </w:tc>
        <w:tc>
          <w:tcPr>
            <w:tcW w:w="1417"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rsidP="007F2DFF">
            <w:pPr>
              <w:spacing w:after="0" w:line="240" w:lineRule="auto"/>
            </w:pPr>
            <w:r>
              <w:rPr>
                <w:rFonts w:ascii="Arial" w:hAnsi="Arial" w:cs="Arial"/>
                <w:color w:val="A6A6A6"/>
                <w:sz w:val="20"/>
                <w:szCs w:val="20"/>
              </w:rPr>
              <w:t xml:space="preserve">Код платежа в бюджет </w:t>
            </w:r>
            <w:r>
              <w:rPr>
                <w:rFonts w:ascii="Arial" w:hAnsi="Arial" w:cs="Arial"/>
                <w:color w:val="A6A6A6"/>
                <w:sz w:val="16"/>
                <w:szCs w:val="16"/>
              </w:rPr>
              <w:t>(при наличии)</w:t>
            </w:r>
          </w:p>
        </w:tc>
        <w:tc>
          <w:tcPr>
            <w:tcW w:w="4004" w:type="dxa"/>
            <w:gridSpan w:val="5"/>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Pr="00833E48" w:rsidRDefault="00833E48" w:rsidP="007F2DFF">
            <w:pPr>
              <w:spacing w:after="0" w:line="240" w:lineRule="auto"/>
              <w:rPr>
                <w:sz w:val="20"/>
                <w:szCs w:val="20"/>
              </w:rPr>
            </w:pPr>
            <w:r w:rsidRPr="00833E48">
              <w:rPr>
                <w:rFonts w:ascii="Arial" w:hAnsi="Arial" w:cs="Arial"/>
                <w:bCs/>
                <w:color w:val="000000"/>
                <w:sz w:val="20"/>
                <w:szCs w:val="20"/>
              </w:rPr>
              <w:t xml:space="preserve">Укажите код платежа в бюджет при наличии. </w:t>
            </w:r>
            <w:r w:rsidRPr="00833E48">
              <w:rPr>
                <w:rFonts w:ascii="Arial" w:hAnsi="Arial" w:cs="Arial"/>
                <w:bCs/>
                <w:i/>
                <w:color w:val="000000"/>
                <w:sz w:val="20"/>
                <w:szCs w:val="20"/>
              </w:rPr>
              <w:t xml:space="preserve"> </w:t>
            </w:r>
            <w:r w:rsidRPr="00833E48">
              <w:rPr>
                <w:rFonts w:ascii="Arial" w:hAnsi="Arial" w:cs="Arial"/>
                <w:bCs/>
                <w:color w:val="000000"/>
                <w:sz w:val="20"/>
                <w:szCs w:val="20"/>
              </w:rPr>
              <w:t>Заполняется в случае поступления денежных средств на бюджетные счета: начинаются на 3600 и 3602</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Международный номер счета IBAN</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 xml:space="preserve">Укажите 28-значный международный номер счета IBAN, по 1 символу в каждую ячейку. </w:t>
            </w:r>
          </w:p>
        </w:tc>
      </w:tr>
      <w:tr w:rsidR="00833E48" w:rsidTr="005D2AB6">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rsidP="00833E48">
            <w:pPr>
              <w:spacing w:after="0" w:line="240" w:lineRule="auto"/>
              <w:rPr>
                <w:rFonts w:ascii="Arial" w:hAnsi="Arial" w:cs="Arial"/>
                <w:color w:val="A6A6A6"/>
                <w:sz w:val="20"/>
                <w:szCs w:val="20"/>
              </w:rPr>
            </w:pPr>
            <w:r>
              <w:rPr>
                <w:rFonts w:ascii="Arial" w:hAnsi="Arial" w:cs="Arial"/>
                <w:color w:val="A6A6A6"/>
                <w:sz w:val="20"/>
                <w:szCs w:val="20"/>
              </w:rPr>
              <w:t>Уплата вознаграждения производится на основании Сборника по системному тарифу:</w:t>
            </w:r>
          </w:p>
          <w:p w:rsidR="00833E48" w:rsidRDefault="00833E48" w:rsidP="00833E48">
            <w:pPr>
              <w:spacing w:after="0" w:line="240" w:lineRule="auto"/>
            </w:pPr>
            <w:r w:rsidRPr="00A53080">
              <w:rPr>
                <w:rFonts w:ascii="Arial" w:hAnsi="Arial" w:cs="Arial"/>
                <w:color w:val="A6A6A6"/>
                <w:sz w:val="16"/>
                <w:szCs w:val="16"/>
              </w:rPr>
              <w:t xml:space="preserve">(выбрать один вариант из двух, можно использовать символ </w:t>
            </w:r>
            <w:r w:rsidRPr="00833E48">
              <w:rPr>
                <w:rFonts w:ascii="Arial" w:hAnsi="Arial" w:cs="Arial"/>
                <w:color w:val="000000"/>
                <w:sz w:val="16"/>
                <w:szCs w:val="16"/>
              </w:rPr>
              <w:t>■</w:t>
            </w:r>
            <w:r w:rsidRPr="00A53080">
              <w:rPr>
                <w:rFonts w:ascii="Arial" w:hAnsi="Arial" w:cs="Arial"/>
                <w:color w:val="A6A6A6"/>
                <w:sz w:val="16"/>
                <w:szCs w:val="16"/>
              </w:rPr>
              <w:t>)</w:t>
            </w:r>
          </w:p>
        </w:tc>
        <w:tc>
          <w:tcPr>
            <w:tcW w:w="7376" w:type="dxa"/>
            <w:gridSpan w:val="11"/>
            <w:tcBorders>
              <w:top w:val="dotted" w:sz="4" w:space="0" w:color="000000"/>
              <w:left w:val="dotted" w:sz="4" w:space="0" w:color="000000"/>
              <w:bottom w:val="dotted" w:sz="4" w:space="0" w:color="000000"/>
            </w:tcBorders>
            <w:shd w:val="clear" w:color="auto" w:fill="auto"/>
            <w:vAlign w:val="center"/>
          </w:tcPr>
          <w:p w:rsidR="00833E48" w:rsidRPr="00833E48" w:rsidRDefault="00833E48">
            <w:pPr>
              <w:spacing w:after="0" w:line="240" w:lineRule="auto"/>
              <w:rPr>
                <w:rFonts w:ascii="Arial" w:hAnsi="Arial" w:cs="Arial"/>
                <w:color w:val="A6A6A6"/>
                <w:sz w:val="20"/>
                <w:szCs w:val="20"/>
              </w:rPr>
            </w:pPr>
            <w:r w:rsidRPr="00833E48">
              <w:rPr>
                <w:rFonts w:ascii="Arial" w:hAnsi="Arial" w:cs="Arial"/>
                <w:color w:val="A6A6A6"/>
                <w:sz w:val="20"/>
                <w:szCs w:val="20"/>
              </w:rPr>
              <w:t>□ С фиксированным размером вознагражд</w:t>
            </w:r>
            <w:r w:rsidRPr="00833E48">
              <w:rPr>
                <w:rFonts w:ascii="Arial" w:hAnsi="Arial" w:cs="Arial"/>
                <w:color w:val="A6A6A6"/>
                <w:sz w:val="20"/>
                <w:szCs w:val="20"/>
              </w:rPr>
              <w:t>е</w:t>
            </w:r>
            <w:r w:rsidRPr="00833E48">
              <w:rPr>
                <w:rFonts w:ascii="Arial" w:hAnsi="Arial" w:cs="Arial"/>
                <w:color w:val="A6A6A6"/>
                <w:sz w:val="20"/>
                <w:szCs w:val="20"/>
              </w:rPr>
              <w:t>ния</w:t>
            </w:r>
            <w:proofErr w:type="gramStart"/>
            <w:r w:rsidRPr="00833E48">
              <w:rPr>
                <w:rFonts w:ascii="Arial" w:hAnsi="Arial" w:cs="Arial"/>
                <w:color w:val="A6A6A6"/>
                <w:sz w:val="20"/>
                <w:szCs w:val="20"/>
              </w:rPr>
              <w:t xml:space="preserve"> (%)</w:t>
            </w:r>
            <w:proofErr w:type="gramEnd"/>
          </w:p>
          <w:p w:rsidR="00833E48" w:rsidRDefault="00833E48">
            <w:pPr>
              <w:spacing w:after="0" w:line="240" w:lineRule="auto"/>
              <w:rPr>
                <w:rFonts w:ascii="Arial" w:hAnsi="Arial" w:cs="Arial"/>
                <w:color w:val="A6A6A6"/>
                <w:sz w:val="20"/>
                <w:szCs w:val="20"/>
              </w:rPr>
            </w:pPr>
            <w:r w:rsidRPr="00833E48">
              <w:rPr>
                <w:rFonts w:ascii="Arial" w:hAnsi="Arial" w:cs="Arial"/>
                <w:color w:val="A6A6A6"/>
                <w:sz w:val="20"/>
                <w:szCs w:val="20"/>
              </w:rPr>
              <w:t>□ Дифференцирова</w:t>
            </w:r>
            <w:r w:rsidRPr="00833E48">
              <w:rPr>
                <w:rFonts w:ascii="Arial" w:hAnsi="Arial" w:cs="Arial"/>
                <w:color w:val="A6A6A6"/>
                <w:sz w:val="20"/>
                <w:szCs w:val="20"/>
              </w:rPr>
              <w:t>н</w:t>
            </w:r>
            <w:r w:rsidRPr="00833E48">
              <w:rPr>
                <w:rFonts w:ascii="Arial" w:hAnsi="Arial" w:cs="Arial"/>
                <w:color w:val="A6A6A6"/>
                <w:sz w:val="20"/>
                <w:szCs w:val="20"/>
              </w:rPr>
              <w:t>ный</w:t>
            </w:r>
          </w:p>
          <w:p w:rsidR="00833E48" w:rsidRDefault="00833E48">
            <w:pPr>
              <w:spacing w:after="0" w:line="240" w:lineRule="auto"/>
              <w:rPr>
                <w:rFonts w:ascii="Arial" w:hAnsi="Arial" w:cs="Arial"/>
                <w:sz w:val="20"/>
                <w:szCs w:val="20"/>
              </w:rPr>
            </w:pPr>
            <w:r>
              <w:rPr>
                <w:rFonts w:ascii="Arial" w:hAnsi="Arial" w:cs="Arial"/>
                <w:sz w:val="20"/>
                <w:szCs w:val="20"/>
              </w:rPr>
              <w:t>Укажите из списка нужный вариант:</w:t>
            </w:r>
          </w:p>
          <w:p w:rsidR="00833E48" w:rsidRPr="005D2AB6" w:rsidRDefault="00833E48">
            <w:pPr>
              <w:spacing w:after="0" w:line="240" w:lineRule="auto"/>
              <w:rPr>
                <w:rFonts w:ascii="Arial" w:hAnsi="Arial" w:cs="Arial"/>
                <w:sz w:val="20"/>
                <w:szCs w:val="20"/>
              </w:rPr>
            </w:pPr>
            <w:r>
              <w:rPr>
                <w:rFonts w:ascii="Arial" w:hAnsi="Arial" w:cs="Arial"/>
                <w:sz w:val="20"/>
                <w:szCs w:val="20"/>
              </w:rPr>
              <w:t xml:space="preserve">- если уплата вознаграждения производится по фиксированному проценту – необходимо выбрать вариант </w:t>
            </w:r>
            <w:r w:rsidR="005D2AB6" w:rsidRPr="005D2AB6">
              <w:rPr>
                <w:rFonts w:ascii="Arial" w:hAnsi="Arial" w:cs="Arial"/>
                <w:sz w:val="20"/>
                <w:szCs w:val="20"/>
              </w:rPr>
              <w:t>“</w:t>
            </w:r>
            <w:r w:rsidRPr="005D2AB6">
              <w:rPr>
                <w:rFonts w:ascii="Arial" w:eastAsia="Arial" w:hAnsi="Arial" w:cs="Arial"/>
                <w:color w:val="000000"/>
                <w:sz w:val="20"/>
                <w:szCs w:val="20"/>
              </w:rPr>
              <w:t>С фиксированным размером вознагражд</w:t>
            </w:r>
            <w:r w:rsidRPr="005D2AB6">
              <w:rPr>
                <w:rFonts w:ascii="Arial" w:eastAsia="Arial" w:hAnsi="Arial" w:cs="Arial"/>
                <w:color w:val="000000"/>
                <w:sz w:val="20"/>
                <w:szCs w:val="20"/>
              </w:rPr>
              <w:t>е</w:t>
            </w:r>
            <w:r w:rsidRPr="005D2AB6">
              <w:rPr>
                <w:rFonts w:ascii="Arial" w:eastAsia="Arial" w:hAnsi="Arial" w:cs="Arial"/>
                <w:color w:val="000000"/>
                <w:sz w:val="20"/>
                <w:szCs w:val="20"/>
              </w:rPr>
              <w:t>ния</w:t>
            </w:r>
            <w:proofErr w:type="gramStart"/>
            <w:r w:rsidRPr="005D2AB6">
              <w:rPr>
                <w:rFonts w:ascii="Arial" w:eastAsia="Arial" w:hAnsi="Arial" w:cs="Arial"/>
                <w:color w:val="000000"/>
                <w:sz w:val="20"/>
                <w:szCs w:val="20"/>
              </w:rPr>
              <w:t xml:space="preserve"> (%)</w:t>
            </w:r>
            <w:r w:rsidR="005D2AB6" w:rsidRPr="005D2AB6">
              <w:rPr>
                <w:rFonts w:ascii="Arial" w:hAnsi="Arial" w:cs="Arial"/>
                <w:sz w:val="20"/>
                <w:szCs w:val="20"/>
              </w:rPr>
              <w:t>”;</w:t>
            </w:r>
            <w:proofErr w:type="gramEnd"/>
          </w:p>
          <w:p w:rsidR="005D2AB6" w:rsidRDefault="005D2AB6" w:rsidP="005D2AB6">
            <w:pPr>
              <w:spacing w:after="0" w:line="240" w:lineRule="auto"/>
              <w:rPr>
                <w:rFonts w:ascii="Arial" w:hAnsi="Arial" w:cs="Arial"/>
                <w:sz w:val="20"/>
                <w:szCs w:val="20"/>
              </w:rPr>
            </w:pPr>
            <w:r>
              <w:rPr>
                <w:rFonts w:ascii="Arial" w:hAnsi="Arial" w:cs="Arial"/>
                <w:sz w:val="20"/>
                <w:szCs w:val="20"/>
              </w:rPr>
              <w:t xml:space="preserve">- если вознаграждение зависит от сумы платежа – системный тариф </w:t>
            </w:r>
            <w:r w:rsidRPr="005D2AB6">
              <w:rPr>
                <w:rFonts w:ascii="Arial" w:hAnsi="Arial" w:cs="Arial"/>
                <w:sz w:val="20"/>
                <w:szCs w:val="20"/>
              </w:rPr>
              <w:t>“</w:t>
            </w:r>
            <w:r>
              <w:rPr>
                <w:rFonts w:ascii="Arial" w:hAnsi="Arial" w:cs="Arial"/>
                <w:sz w:val="20"/>
                <w:szCs w:val="20"/>
              </w:rPr>
              <w:t>Дифференцированный</w:t>
            </w:r>
            <w:r w:rsidRPr="005D2AB6">
              <w:rPr>
                <w:rFonts w:ascii="Arial" w:hAnsi="Arial" w:cs="Arial"/>
                <w:sz w:val="20"/>
                <w:szCs w:val="20"/>
              </w:rPr>
              <w:t>”</w:t>
            </w:r>
            <w:r>
              <w:rPr>
                <w:rFonts w:ascii="Arial" w:hAnsi="Arial" w:cs="Arial"/>
                <w:sz w:val="20"/>
                <w:szCs w:val="20"/>
              </w:rPr>
              <w:t xml:space="preserve"> (п.3.1.10 Сборника). При выборе варианта уплаты вознаграждения </w:t>
            </w:r>
            <w:r w:rsidRPr="005D2AB6">
              <w:rPr>
                <w:rFonts w:ascii="Arial" w:hAnsi="Arial" w:cs="Arial"/>
                <w:sz w:val="20"/>
                <w:szCs w:val="20"/>
              </w:rPr>
              <w:t>“</w:t>
            </w:r>
            <w:r>
              <w:rPr>
                <w:rFonts w:ascii="Arial" w:hAnsi="Arial" w:cs="Arial"/>
                <w:sz w:val="20"/>
                <w:szCs w:val="20"/>
              </w:rPr>
              <w:t>Дифференцированный</w:t>
            </w:r>
            <w:r w:rsidRPr="005D2AB6">
              <w:rPr>
                <w:rFonts w:ascii="Arial" w:hAnsi="Arial" w:cs="Arial"/>
                <w:sz w:val="20"/>
                <w:szCs w:val="20"/>
              </w:rPr>
              <w:t>”</w:t>
            </w:r>
            <w:r>
              <w:rPr>
                <w:rFonts w:ascii="Arial" w:hAnsi="Arial" w:cs="Arial"/>
                <w:sz w:val="20"/>
                <w:szCs w:val="20"/>
              </w:rPr>
              <w:t xml:space="preserve"> минимальная сумма платежа устанавливается не менее 0,13 </w:t>
            </w:r>
            <w:proofErr w:type="spellStart"/>
            <w:r>
              <w:rPr>
                <w:rFonts w:ascii="Arial" w:hAnsi="Arial" w:cs="Arial"/>
                <w:sz w:val="20"/>
                <w:szCs w:val="20"/>
              </w:rPr>
              <w:t>бел</w:t>
            </w:r>
            <w:proofErr w:type="gramStart"/>
            <w:r>
              <w:rPr>
                <w:rFonts w:ascii="Arial" w:hAnsi="Arial" w:cs="Arial"/>
                <w:sz w:val="20"/>
                <w:szCs w:val="20"/>
              </w:rPr>
              <w:t>.р</w:t>
            </w:r>
            <w:proofErr w:type="gramEnd"/>
            <w:r>
              <w:rPr>
                <w:rFonts w:ascii="Arial" w:hAnsi="Arial" w:cs="Arial"/>
                <w:sz w:val="20"/>
                <w:szCs w:val="20"/>
              </w:rPr>
              <w:t>уб</w:t>
            </w:r>
            <w:proofErr w:type="spellEnd"/>
            <w:r>
              <w:rPr>
                <w:rFonts w:ascii="Arial" w:hAnsi="Arial" w:cs="Arial"/>
                <w:sz w:val="20"/>
                <w:szCs w:val="20"/>
              </w:rPr>
              <w:t>.</w:t>
            </w:r>
          </w:p>
          <w:p w:rsidR="005D2AB6" w:rsidRPr="005D2AB6" w:rsidRDefault="005D2AB6" w:rsidP="005D2AB6">
            <w:pPr>
              <w:spacing w:after="0" w:line="240" w:lineRule="auto"/>
            </w:pPr>
          </w:p>
        </w:tc>
        <w:tc>
          <w:tcPr>
            <w:tcW w:w="1594" w:type="dxa"/>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C00000"/>
                <w:sz w:val="20"/>
                <w:szCs w:val="20"/>
              </w:rPr>
              <w:t>Заполняется сотрудниками ОАО "НКФО "ЕРИП"</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Наименование лицевого счета </w:t>
            </w:r>
          </w:p>
          <w:p w:rsidR="00833E48" w:rsidRDefault="00833E48">
            <w:pPr>
              <w:spacing w:after="0" w:line="240" w:lineRule="auto"/>
            </w:pPr>
            <w:r>
              <w:rPr>
                <w:rFonts w:ascii="Arial" w:hAnsi="Arial" w:cs="Arial"/>
                <w:color w:val="A6A6A6"/>
                <w:sz w:val="16"/>
                <w:szCs w:val="16"/>
              </w:rPr>
              <w:t>(30 символов)</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 xml:space="preserve">Выберите </w:t>
            </w:r>
            <w:r>
              <w:rPr>
                <w:rFonts w:ascii="Arial" w:hAnsi="Arial" w:cs="Arial"/>
                <w:b/>
                <w:bCs/>
                <w:color w:val="000000"/>
                <w:sz w:val="20"/>
                <w:szCs w:val="20"/>
                <w:u w:val="single"/>
              </w:rPr>
              <w:t>один из приведенных примеров</w:t>
            </w:r>
            <w:r>
              <w:rPr>
                <w:rFonts w:ascii="Arial" w:hAnsi="Arial" w:cs="Arial"/>
                <w:bCs/>
                <w:color w:val="000000"/>
                <w:sz w:val="20"/>
                <w:szCs w:val="20"/>
              </w:rPr>
              <w:t xml:space="preserve"> или укажите свой идентификатор (определитель) Ваших потребителей услу</w:t>
            </w:r>
            <w:proofErr w:type="gramStart"/>
            <w:r>
              <w:rPr>
                <w:rFonts w:ascii="Arial" w:hAnsi="Arial" w:cs="Arial"/>
                <w:bCs/>
                <w:color w:val="000000"/>
                <w:sz w:val="20"/>
                <w:szCs w:val="20"/>
              </w:rPr>
              <w:t>г(</w:t>
            </w:r>
            <w:proofErr w:type="gramEnd"/>
            <w:r>
              <w:rPr>
                <w:rFonts w:ascii="Arial" w:hAnsi="Arial" w:cs="Arial"/>
                <w:bCs/>
                <w:color w:val="000000"/>
                <w:sz w:val="20"/>
                <w:szCs w:val="20"/>
              </w:rPr>
              <w:t xml:space="preserve">товаров), который они в первую очередь будут вводить для совершения платежа, а Вы их платежи в дальнейшем распознавать, ориентируясь на определитель. </w:t>
            </w:r>
          </w:p>
          <w:p w:rsidR="00833E48" w:rsidRDefault="00833E48">
            <w:pPr>
              <w:spacing w:after="0" w:line="240" w:lineRule="auto"/>
              <w:rPr>
                <w:rFonts w:ascii="Arial" w:hAnsi="Arial" w:cs="Arial"/>
                <w:bCs/>
                <w:color w:val="000000"/>
                <w:sz w:val="20"/>
                <w:szCs w:val="20"/>
              </w:rPr>
            </w:pPr>
          </w:p>
          <w:p w:rsidR="00833E48" w:rsidRDefault="00833E48">
            <w:pPr>
              <w:spacing w:after="0" w:line="240" w:lineRule="auto"/>
            </w:pPr>
            <w:r>
              <w:rPr>
                <w:rFonts w:ascii="Arial" w:hAnsi="Arial" w:cs="Arial"/>
                <w:bCs/>
                <w:color w:val="000000"/>
                <w:sz w:val="20"/>
                <w:szCs w:val="20"/>
              </w:rPr>
              <w:t>Примеры:</w:t>
            </w:r>
          </w:p>
          <w:p w:rsidR="00833E48" w:rsidRDefault="00833E48">
            <w:pPr>
              <w:spacing w:after="0" w:line="240" w:lineRule="auto"/>
              <w:ind w:left="317"/>
            </w:pPr>
            <w:r>
              <w:rPr>
                <w:rFonts w:ascii="Arial" w:hAnsi="Arial" w:cs="Arial"/>
                <w:b/>
                <w:bCs/>
                <w:i/>
                <w:color w:val="000000"/>
                <w:sz w:val="20"/>
                <w:szCs w:val="20"/>
              </w:rPr>
              <w:t>Лицевой счет</w:t>
            </w:r>
          </w:p>
          <w:p w:rsidR="00833E48" w:rsidRDefault="00833E48">
            <w:pPr>
              <w:spacing w:after="0" w:line="240" w:lineRule="auto"/>
              <w:ind w:left="317"/>
            </w:pPr>
            <w:r>
              <w:rPr>
                <w:rFonts w:ascii="Arial" w:hAnsi="Arial" w:cs="Arial"/>
                <w:b/>
                <w:bCs/>
                <w:i/>
                <w:color w:val="000000"/>
                <w:sz w:val="20"/>
                <w:szCs w:val="20"/>
              </w:rPr>
              <w:t>Номер квартиры</w:t>
            </w:r>
          </w:p>
          <w:p w:rsidR="00833E48" w:rsidRDefault="00833E48">
            <w:pPr>
              <w:spacing w:after="0" w:line="240" w:lineRule="auto"/>
              <w:ind w:left="317"/>
            </w:pPr>
            <w:r>
              <w:rPr>
                <w:rFonts w:ascii="Arial" w:hAnsi="Arial" w:cs="Arial"/>
                <w:b/>
                <w:bCs/>
                <w:i/>
                <w:color w:val="000000"/>
                <w:sz w:val="20"/>
                <w:szCs w:val="20"/>
              </w:rPr>
              <w:t xml:space="preserve">Номер </w:t>
            </w:r>
            <w:proofErr w:type="spellStart"/>
            <w:r>
              <w:rPr>
                <w:rFonts w:ascii="Arial" w:hAnsi="Arial" w:cs="Arial"/>
                <w:b/>
                <w:bCs/>
                <w:i/>
                <w:color w:val="000000"/>
                <w:sz w:val="20"/>
                <w:szCs w:val="20"/>
              </w:rPr>
              <w:t>машино-места</w:t>
            </w:r>
            <w:proofErr w:type="spellEnd"/>
          </w:p>
          <w:p w:rsidR="00833E48" w:rsidRDefault="00833E48">
            <w:pPr>
              <w:spacing w:after="0" w:line="240" w:lineRule="auto"/>
              <w:ind w:left="317"/>
            </w:pPr>
            <w:r>
              <w:rPr>
                <w:rFonts w:ascii="Arial" w:hAnsi="Arial" w:cs="Arial"/>
                <w:b/>
                <w:bCs/>
                <w:i/>
                <w:color w:val="000000"/>
                <w:sz w:val="20"/>
                <w:szCs w:val="20"/>
              </w:rPr>
              <w:t>Номер гаража</w:t>
            </w:r>
          </w:p>
          <w:p w:rsidR="00833E48" w:rsidRDefault="00833E48">
            <w:pPr>
              <w:spacing w:after="0" w:line="240" w:lineRule="auto"/>
              <w:ind w:left="317"/>
            </w:pPr>
            <w:r>
              <w:rPr>
                <w:rFonts w:ascii="Arial" w:hAnsi="Arial" w:cs="Arial"/>
                <w:b/>
                <w:bCs/>
                <w:i/>
                <w:color w:val="000000"/>
                <w:sz w:val="20"/>
                <w:szCs w:val="20"/>
              </w:rPr>
              <w:t>Номер договора</w:t>
            </w:r>
          </w:p>
          <w:p w:rsidR="00833E48" w:rsidRDefault="00833E48">
            <w:pPr>
              <w:spacing w:after="0" w:line="240" w:lineRule="auto"/>
              <w:ind w:left="317"/>
            </w:pPr>
            <w:r>
              <w:rPr>
                <w:rFonts w:ascii="Arial" w:hAnsi="Arial" w:cs="Arial"/>
                <w:b/>
                <w:bCs/>
                <w:i/>
                <w:color w:val="000000"/>
                <w:sz w:val="20"/>
                <w:szCs w:val="20"/>
              </w:rPr>
              <w:t>Номер студенческого билета</w:t>
            </w:r>
          </w:p>
          <w:p w:rsidR="00833E48" w:rsidRDefault="00833E48">
            <w:pPr>
              <w:spacing w:after="0" w:line="240" w:lineRule="auto"/>
              <w:ind w:left="317"/>
            </w:pPr>
            <w:r>
              <w:rPr>
                <w:rFonts w:ascii="Arial" w:hAnsi="Arial" w:cs="Arial"/>
                <w:b/>
                <w:bCs/>
                <w:i/>
                <w:color w:val="000000"/>
                <w:sz w:val="20"/>
                <w:szCs w:val="20"/>
              </w:rPr>
              <w:t>Номер зачетки</w:t>
            </w:r>
          </w:p>
          <w:p w:rsidR="00833E48" w:rsidRDefault="00833E48">
            <w:pPr>
              <w:spacing w:after="0" w:line="240" w:lineRule="auto"/>
              <w:ind w:left="317"/>
            </w:pPr>
            <w:r>
              <w:rPr>
                <w:rFonts w:ascii="Arial" w:hAnsi="Arial" w:cs="Arial"/>
                <w:b/>
                <w:bCs/>
                <w:i/>
                <w:color w:val="000000"/>
                <w:sz w:val="20"/>
                <w:szCs w:val="20"/>
              </w:rPr>
              <w:t>Лицевой счет ребенка</w:t>
            </w:r>
          </w:p>
          <w:p w:rsidR="00833E48" w:rsidRDefault="00833E48">
            <w:pPr>
              <w:spacing w:after="0" w:line="240" w:lineRule="auto"/>
              <w:ind w:left="317"/>
            </w:pPr>
            <w:r>
              <w:rPr>
                <w:rFonts w:ascii="Arial" w:hAnsi="Arial" w:cs="Arial"/>
                <w:b/>
                <w:bCs/>
                <w:i/>
                <w:color w:val="000000"/>
                <w:sz w:val="20"/>
                <w:szCs w:val="20"/>
              </w:rPr>
              <w:t>Номер заказа</w:t>
            </w:r>
          </w:p>
          <w:p w:rsidR="00833E48" w:rsidRDefault="00833E48">
            <w:pPr>
              <w:spacing w:after="0" w:line="240" w:lineRule="auto"/>
              <w:ind w:left="317"/>
            </w:pPr>
            <w:r>
              <w:rPr>
                <w:rFonts w:ascii="Arial" w:hAnsi="Arial" w:cs="Arial"/>
                <w:b/>
                <w:bCs/>
                <w:i/>
                <w:color w:val="000000"/>
                <w:sz w:val="20"/>
                <w:szCs w:val="20"/>
              </w:rPr>
              <w:t xml:space="preserve">Номер </w:t>
            </w:r>
            <w:proofErr w:type="gramStart"/>
            <w:r>
              <w:rPr>
                <w:rFonts w:ascii="Arial" w:hAnsi="Arial" w:cs="Arial"/>
                <w:b/>
                <w:bCs/>
                <w:i/>
                <w:color w:val="000000"/>
                <w:sz w:val="20"/>
                <w:szCs w:val="20"/>
              </w:rPr>
              <w:t>счет-фактуры</w:t>
            </w:r>
            <w:proofErr w:type="gramEnd"/>
          </w:p>
          <w:p w:rsidR="00833E48" w:rsidRDefault="00833E48">
            <w:pPr>
              <w:spacing w:after="0" w:line="240" w:lineRule="auto"/>
              <w:ind w:left="317"/>
            </w:pPr>
            <w:r>
              <w:rPr>
                <w:rFonts w:ascii="Arial" w:hAnsi="Arial" w:cs="Arial"/>
                <w:b/>
                <w:bCs/>
                <w:i/>
                <w:color w:val="000000"/>
                <w:sz w:val="20"/>
                <w:szCs w:val="20"/>
              </w:rPr>
              <w:t>Номер квитанции</w:t>
            </w:r>
          </w:p>
          <w:p w:rsidR="00833E48" w:rsidRDefault="00833E48">
            <w:pPr>
              <w:spacing w:after="0" w:line="240" w:lineRule="auto"/>
              <w:ind w:left="317"/>
            </w:pPr>
            <w:r>
              <w:rPr>
                <w:rFonts w:ascii="Arial" w:hAnsi="Arial" w:cs="Arial"/>
                <w:b/>
                <w:bCs/>
                <w:i/>
                <w:color w:val="000000"/>
                <w:sz w:val="20"/>
                <w:szCs w:val="20"/>
              </w:rPr>
              <w:t>Номер курсанта</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Минимальное количество </w:t>
            </w:r>
          </w:p>
          <w:p w:rsidR="00833E48" w:rsidRDefault="00833E48">
            <w:pPr>
              <w:spacing w:after="0" w:line="240" w:lineRule="auto"/>
            </w:pPr>
            <w:r>
              <w:rPr>
                <w:rFonts w:ascii="Arial" w:hAnsi="Arial" w:cs="Arial"/>
                <w:color w:val="A6A6A6"/>
                <w:sz w:val="20"/>
                <w:szCs w:val="20"/>
              </w:rPr>
              <w:t xml:space="preserve">символов, </w:t>
            </w:r>
            <w:proofErr w:type="gramStart"/>
            <w:r>
              <w:rPr>
                <w:rFonts w:ascii="Arial" w:hAnsi="Arial" w:cs="Arial"/>
                <w:color w:val="A6A6A6"/>
                <w:sz w:val="20"/>
                <w:szCs w:val="20"/>
              </w:rPr>
              <w:t>которое</w:t>
            </w:r>
            <w:proofErr w:type="gramEnd"/>
            <w:r>
              <w:rPr>
                <w:rFonts w:ascii="Arial" w:hAnsi="Arial" w:cs="Arial"/>
                <w:color w:val="A6A6A6"/>
                <w:sz w:val="20"/>
                <w:szCs w:val="20"/>
              </w:rPr>
              <w:t xml:space="preserve"> содержит</w:t>
            </w:r>
          </w:p>
          <w:p w:rsidR="00833E48" w:rsidRDefault="00833E48">
            <w:pPr>
              <w:spacing w:after="0" w:line="240" w:lineRule="auto"/>
            </w:pPr>
            <w:r>
              <w:rPr>
                <w:rFonts w:ascii="Arial" w:hAnsi="Arial" w:cs="Arial"/>
                <w:color w:val="A6A6A6"/>
                <w:sz w:val="20"/>
                <w:szCs w:val="20"/>
              </w:rPr>
              <w:lastRenderedPageBreak/>
              <w:t xml:space="preserve">лицевой счет </w:t>
            </w:r>
            <w:r>
              <w:rPr>
                <w:rFonts w:ascii="Arial" w:hAnsi="Arial" w:cs="Arial"/>
                <w:color w:val="A6A6A6"/>
                <w:sz w:val="16"/>
                <w:szCs w:val="16"/>
              </w:rPr>
              <w:t>(от 1 до 30)</w:t>
            </w:r>
          </w:p>
        </w:tc>
        <w:tc>
          <w:tcPr>
            <w:tcW w:w="3807" w:type="dxa"/>
            <w:gridSpan w:val="6"/>
            <w:tcBorders>
              <w:top w:val="dotted" w:sz="4" w:space="0" w:color="000000"/>
              <w:left w:val="dotted"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lastRenderedPageBreak/>
              <w:t xml:space="preserve">Измените при необходимости минимальное количество символов (цифр), которое содержит Ваш идентификатор потребителей услуг (товаров). По умолчанию значение в </w:t>
            </w:r>
            <w:r>
              <w:rPr>
                <w:rFonts w:ascii="Arial" w:hAnsi="Arial" w:cs="Arial"/>
                <w:bCs/>
                <w:color w:val="000000"/>
                <w:sz w:val="20"/>
                <w:szCs w:val="20"/>
              </w:rPr>
              <w:lastRenderedPageBreak/>
              <w:t>ЕРИП будет 1</w:t>
            </w:r>
          </w:p>
        </w:tc>
        <w:tc>
          <w:tcPr>
            <w:tcW w:w="1843" w:type="dxa"/>
            <w:gridSpan w:val="2"/>
            <w:tcBorders>
              <w:top w:val="dotted" w:sz="4" w:space="0" w:color="000000"/>
              <w:left w:val="dotted" w:sz="4" w:space="0" w:color="000000"/>
              <w:bottom w:val="dotted" w:sz="4" w:space="0" w:color="000000"/>
            </w:tcBorders>
            <w:shd w:val="clear" w:color="auto" w:fill="auto"/>
            <w:vAlign w:val="center"/>
          </w:tcPr>
          <w:p w:rsidR="00833E48" w:rsidRDefault="00833E48">
            <w:pPr>
              <w:spacing w:after="0" w:line="240" w:lineRule="auto"/>
            </w:pPr>
            <w:proofErr w:type="gramStart"/>
            <w:r>
              <w:rPr>
                <w:rFonts w:ascii="Arial" w:hAnsi="Arial" w:cs="Arial"/>
                <w:color w:val="A6A6A6"/>
                <w:sz w:val="20"/>
                <w:szCs w:val="20"/>
              </w:rPr>
              <w:lastRenderedPageBreak/>
              <w:t>Максимальная</w:t>
            </w:r>
            <w:proofErr w:type="gramEnd"/>
            <w:r>
              <w:rPr>
                <w:rFonts w:ascii="Arial" w:hAnsi="Arial" w:cs="Arial"/>
                <w:color w:val="A6A6A6"/>
                <w:sz w:val="20"/>
                <w:szCs w:val="20"/>
              </w:rPr>
              <w:t xml:space="preserve"> количество символов, которое содержит </w:t>
            </w:r>
            <w:r>
              <w:rPr>
                <w:rFonts w:ascii="Arial" w:hAnsi="Arial" w:cs="Arial"/>
                <w:color w:val="A6A6A6"/>
                <w:sz w:val="20"/>
                <w:szCs w:val="20"/>
              </w:rPr>
              <w:lastRenderedPageBreak/>
              <w:t xml:space="preserve">лицевой счет </w:t>
            </w:r>
            <w:r>
              <w:rPr>
                <w:rFonts w:ascii="Arial" w:hAnsi="Arial" w:cs="Arial"/>
                <w:color w:val="A6A6A6"/>
                <w:sz w:val="16"/>
                <w:szCs w:val="16"/>
              </w:rPr>
              <w:t>(от 1 до 30)</w:t>
            </w:r>
          </w:p>
        </w:tc>
        <w:tc>
          <w:tcPr>
            <w:tcW w:w="3320" w:type="dxa"/>
            <w:gridSpan w:val="4"/>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lastRenderedPageBreak/>
              <w:t xml:space="preserve">Измените при необходимости максимальное количество символов (цифр), которое содержит Ваш идентификатор потребителей услуг (товаров). </w:t>
            </w:r>
            <w:r>
              <w:rPr>
                <w:rFonts w:ascii="Arial" w:hAnsi="Arial" w:cs="Arial"/>
                <w:bCs/>
                <w:color w:val="000000"/>
                <w:sz w:val="20"/>
                <w:szCs w:val="20"/>
              </w:rPr>
              <w:lastRenderedPageBreak/>
              <w:t>По умолчанию значение в ЕРИП будет максимально возможное 30</w:t>
            </w:r>
          </w:p>
        </w:tc>
      </w:tr>
      <w:tr w:rsidR="00833E48" w:rsidTr="00833E48">
        <w:trPr>
          <w:trHeight w:val="421"/>
        </w:trPr>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lastRenderedPageBreak/>
              <w:t xml:space="preserve">Подсказка для плательщика при вводе лицевого счета </w:t>
            </w:r>
            <w:r>
              <w:rPr>
                <w:rFonts w:ascii="Arial" w:hAnsi="Arial" w:cs="Arial"/>
                <w:color w:val="A6A6A6"/>
                <w:sz w:val="16"/>
                <w:szCs w:val="16"/>
              </w:rPr>
              <w:t>(99 символов)</w:t>
            </w: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Укажите подсказку, которую Ваши потребители услу</w:t>
            </w:r>
            <w:proofErr w:type="gramStart"/>
            <w:r>
              <w:rPr>
                <w:rFonts w:ascii="Arial" w:hAnsi="Arial" w:cs="Arial"/>
                <w:bCs/>
                <w:color w:val="000000"/>
                <w:sz w:val="20"/>
                <w:szCs w:val="20"/>
              </w:rPr>
              <w:t>г(</w:t>
            </w:r>
            <w:proofErr w:type="gramEnd"/>
            <w:r>
              <w:rPr>
                <w:rFonts w:ascii="Arial" w:hAnsi="Arial" w:cs="Arial"/>
                <w:bCs/>
                <w:color w:val="000000"/>
                <w:sz w:val="20"/>
                <w:szCs w:val="20"/>
              </w:rPr>
              <w:t>товаров) будут видеть в банковских устройствах и с помощью которой поймут, что необходимо ввести, чтобы совершить оплату.</w:t>
            </w:r>
          </w:p>
          <w:p w:rsidR="00833E48" w:rsidRDefault="00833E48">
            <w:pPr>
              <w:spacing w:after="0" w:line="240" w:lineRule="auto"/>
            </w:pPr>
            <w:r>
              <w:rPr>
                <w:rFonts w:ascii="Arial" w:hAnsi="Arial" w:cs="Arial"/>
                <w:bCs/>
                <w:color w:val="000000"/>
                <w:sz w:val="20"/>
                <w:szCs w:val="20"/>
              </w:rPr>
              <w:t xml:space="preserve">Например: </w:t>
            </w:r>
            <w:r>
              <w:rPr>
                <w:rFonts w:ascii="Arial" w:hAnsi="Arial" w:cs="Arial"/>
                <w:b/>
                <w:bCs/>
                <w:i/>
                <w:color w:val="000000"/>
                <w:sz w:val="20"/>
                <w:szCs w:val="20"/>
              </w:rPr>
              <w:t xml:space="preserve">Введите номер заказа, который Вы получили на сайте aaa.by; Введите лицевой счет, указанный в квитанции; Введите номер договора, справка </w:t>
            </w:r>
            <w:proofErr w:type="gramStart"/>
            <w:r>
              <w:rPr>
                <w:rFonts w:ascii="Arial" w:hAnsi="Arial" w:cs="Arial"/>
                <w:b/>
                <w:bCs/>
                <w:i/>
                <w:color w:val="000000"/>
                <w:sz w:val="20"/>
                <w:szCs w:val="20"/>
              </w:rPr>
              <w:t>по</w:t>
            </w:r>
            <w:proofErr w:type="gramEnd"/>
            <w:r>
              <w:rPr>
                <w:rFonts w:ascii="Arial" w:hAnsi="Arial" w:cs="Arial"/>
                <w:b/>
                <w:bCs/>
                <w:i/>
                <w:color w:val="000000"/>
                <w:sz w:val="20"/>
                <w:szCs w:val="20"/>
              </w:rPr>
              <w:t xml:space="preserve"> тел. 80YYXXXXXXX</w:t>
            </w:r>
            <w:r>
              <w:rPr>
                <w:rFonts w:ascii="Arial" w:hAnsi="Arial" w:cs="Arial"/>
                <w:bCs/>
                <w:color w:val="000000"/>
                <w:sz w:val="20"/>
                <w:szCs w:val="20"/>
              </w:rPr>
              <w:t xml:space="preserve"> и т.п. Обратите внимание на допустимое количество символов.</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Плательщик оплачивает услугу:</w:t>
            </w:r>
          </w:p>
          <w:p w:rsidR="00833E48" w:rsidRDefault="00833E48">
            <w:pPr>
              <w:spacing w:after="0" w:line="240" w:lineRule="auto"/>
            </w:pPr>
            <w:r>
              <w:rPr>
                <w:rFonts w:ascii="Arial" w:hAnsi="Arial" w:cs="Arial"/>
                <w:color w:val="A6A6A6"/>
                <w:sz w:val="16"/>
                <w:szCs w:val="16"/>
              </w:rPr>
              <w:t>(выбрать один вариант из трех)</w:t>
            </w:r>
          </w:p>
          <w:p w:rsidR="00833E48" w:rsidRDefault="00833E48">
            <w:pPr>
              <w:spacing w:after="0" w:line="240" w:lineRule="auto"/>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 xml:space="preserve">обычная оплата    </w:t>
            </w: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за период</w:t>
            </w: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по счетчикам</w:t>
            </w:r>
          </w:p>
          <w:p w:rsidR="00833E48" w:rsidRDefault="00833E48">
            <w:pPr>
              <w:spacing w:after="0" w:line="240" w:lineRule="auto"/>
            </w:pPr>
            <w:r>
              <w:rPr>
                <w:rFonts w:ascii="Arial" w:hAnsi="Arial" w:cs="Arial"/>
                <w:bCs/>
                <w:color w:val="000000"/>
                <w:sz w:val="20"/>
                <w:szCs w:val="20"/>
              </w:rPr>
              <w:t xml:space="preserve">Укажите из списка нужный вариант. Для того чтобы позволить плательщику выбирать, за какой период идет оплата, указываете "За период". Для того чтобы позволить производить оплату с вводом показаний по счетчикам, выбираете " По счетчикам". Во всех стальных случаях указывается </w:t>
            </w:r>
            <w:r>
              <w:rPr>
                <w:rFonts w:ascii="Arial" w:hAnsi="Arial" w:cs="Arial"/>
                <w:b/>
                <w:bCs/>
                <w:color w:val="000000"/>
                <w:sz w:val="20"/>
                <w:szCs w:val="20"/>
                <w:u w:val="single"/>
              </w:rPr>
              <w:t>«Обычная оплата»</w:t>
            </w:r>
          </w:p>
          <w:p w:rsidR="00833E48" w:rsidRDefault="00833E48">
            <w:pPr>
              <w:spacing w:after="0" w:line="240" w:lineRule="auto"/>
            </w:pPr>
            <w:r>
              <w:rPr>
                <w:rFonts w:ascii="Arial" w:hAnsi="Arial" w:cs="Arial"/>
                <w:bCs/>
                <w:color w:val="000000"/>
                <w:sz w:val="20"/>
                <w:szCs w:val="20"/>
              </w:rPr>
              <w:t xml:space="preserve">Для отметки можно </w:t>
            </w:r>
            <w:r>
              <w:rPr>
                <w:rFonts w:ascii="Arial" w:hAnsi="Arial" w:cs="Arial"/>
                <w:color w:val="000000"/>
                <w:sz w:val="20"/>
                <w:szCs w:val="20"/>
              </w:rPr>
              <w:t>использоват</w:t>
            </w:r>
            <w:proofErr w:type="gramStart"/>
            <w:r>
              <w:rPr>
                <w:rFonts w:ascii="Arial" w:hAnsi="Arial" w:cs="Arial"/>
                <w:color w:val="000000"/>
                <w:sz w:val="20"/>
                <w:szCs w:val="20"/>
              </w:rPr>
              <w:t>ь(</w:t>
            </w:r>
            <w:proofErr w:type="gramEnd"/>
            <w:r>
              <w:rPr>
                <w:rFonts w:ascii="Arial" w:hAnsi="Arial" w:cs="Arial"/>
                <w:color w:val="000000"/>
                <w:sz w:val="20"/>
                <w:szCs w:val="20"/>
              </w:rPr>
              <w:t>скопировав) символ ■</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Предоставление возможности плательщику отменить платеж</w:t>
            </w:r>
          </w:p>
          <w:p w:rsidR="00833E48" w:rsidRDefault="00833E48">
            <w:pPr>
              <w:spacing w:after="0" w:line="240" w:lineRule="auto"/>
            </w:pPr>
            <w:r>
              <w:rPr>
                <w:rFonts w:ascii="Arial" w:hAnsi="Arial" w:cs="Arial"/>
                <w:color w:val="A6A6A6"/>
                <w:sz w:val="16"/>
                <w:szCs w:val="16"/>
              </w:rPr>
              <w:t>(выбрать один вариант из двух)</w:t>
            </w:r>
          </w:p>
        </w:tc>
        <w:tc>
          <w:tcPr>
            <w:tcW w:w="3797" w:type="dxa"/>
            <w:gridSpan w:val="5"/>
            <w:tcBorders>
              <w:top w:val="dotted" w:sz="4" w:space="0" w:color="000000"/>
              <w:left w:val="dotted" w:sz="4" w:space="0" w:color="000000"/>
              <w:bottom w:val="dotted" w:sz="4" w:space="0" w:color="000000"/>
            </w:tcBorders>
            <w:shd w:val="clear" w:color="auto" w:fill="auto"/>
            <w:vAlign w:val="center"/>
          </w:tcPr>
          <w:p w:rsidR="00833E48" w:rsidRDefault="00833E48">
            <w:pPr>
              <w:spacing w:after="0" w:line="240" w:lineRule="auto"/>
            </w:pPr>
            <w:r>
              <w:rPr>
                <w:rFonts w:ascii="Arial" w:eastAsia="Arial" w:hAnsi="Arial" w:cs="Arial"/>
                <w:bCs/>
                <w:color w:val="A6A6A6"/>
                <w:sz w:val="20"/>
                <w:szCs w:val="20"/>
              </w:rPr>
              <w:t xml:space="preserve">□ </w:t>
            </w:r>
            <w:r>
              <w:rPr>
                <w:rFonts w:ascii="Arial" w:hAnsi="Arial" w:cs="Arial"/>
                <w:bCs/>
                <w:color w:val="A6A6A6"/>
                <w:sz w:val="20"/>
                <w:szCs w:val="20"/>
              </w:rPr>
              <w:t xml:space="preserve">разрешить, до перечисления денежных средств банком            </w:t>
            </w:r>
          </w:p>
          <w:p w:rsidR="00833E48" w:rsidRDefault="00833E48">
            <w:pPr>
              <w:spacing w:after="0" w:line="240" w:lineRule="auto"/>
            </w:pPr>
            <w:r>
              <w:rPr>
                <w:rFonts w:ascii="Arial" w:eastAsia="Arial" w:hAnsi="Arial" w:cs="Arial"/>
                <w:color w:val="A6A6A6"/>
                <w:sz w:val="20"/>
                <w:szCs w:val="20"/>
              </w:rPr>
              <w:t>□</w:t>
            </w:r>
            <w:r>
              <w:rPr>
                <w:rFonts w:ascii="Arial" w:eastAsia="Arial" w:hAnsi="Arial" w:cs="Arial"/>
                <w:bCs/>
                <w:color w:val="A6A6A6"/>
                <w:sz w:val="20"/>
                <w:szCs w:val="20"/>
              </w:rPr>
              <w:t xml:space="preserve"> </w:t>
            </w:r>
            <w:r>
              <w:rPr>
                <w:rFonts w:ascii="Arial" w:hAnsi="Arial" w:cs="Arial"/>
                <w:bCs/>
                <w:color w:val="A6A6A6"/>
                <w:sz w:val="20"/>
                <w:szCs w:val="20"/>
              </w:rPr>
              <w:t>запретить</w:t>
            </w:r>
          </w:p>
          <w:p w:rsidR="00833E48" w:rsidRDefault="00833E48">
            <w:pPr>
              <w:spacing w:after="0" w:line="240" w:lineRule="auto"/>
            </w:pPr>
            <w:r>
              <w:rPr>
                <w:rFonts w:ascii="Arial" w:hAnsi="Arial" w:cs="Arial"/>
                <w:bCs/>
                <w:color w:val="000000"/>
                <w:sz w:val="20"/>
                <w:szCs w:val="20"/>
              </w:rPr>
              <w:t xml:space="preserve">Выберите </w:t>
            </w:r>
            <w:r>
              <w:rPr>
                <w:rFonts w:ascii="Arial" w:hAnsi="Arial" w:cs="Arial"/>
                <w:b/>
                <w:bCs/>
                <w:color w:val="000000"/>
                <w:sz w:val="20"/>
                <w:szCs w:val="20"/>
                <w:u w:val="single"/>
              </w:rPr>
              <w:t>один из двух</w:t>
            </w:r>
            <w:r>
              <w:rPr>
                <w:rFonts w:ascii="Arial" w:hAnsi="Arial" w:cs="Arial"/>
                <w:bCs/>
                <w:color w:val="000000"/>
                <w:sz w:val="20"/>
                <w:szCs w:val="20"/>
              </w:rPr>
              <w:t xml:space="preserve"> вариантов. Предоставляется возможность плательщику отменить свой платеж до момента перечисления денежных средств на Ваш расчетный счет. </w:t>
            </w:r>
            <w:proofErr w:type="gramStart"/>
            <w:r>
              <w:rPr>
                <w:rFonts w:ascii="Arial" w:hAnsi="Arial" w:cs="Arial"/>
                <w:bCs/>
                <w:color w:val="000000"/>
                <w:sz w:val="20"/>
                <w:szCs w:val="20"/>
              </w:rPr>
              <w:t>Интернет-магазины</w:t>
            </w:r>
            <w:proofErr w:type="gramEnd"/>
            <w:r>
              <w:rPr>
                <w:rFonts w:ascii="Arial" w:hAnsi="Arial" w:cs="Arial"/>
                <w:bCs/>
                <w:color w:val="000000"/>
                <w:sz w:val="20"/>
                <w:szCs w:val="20"/>
              </w:rPr>
              <w:t>/сервисы необходимо отметить вариант «запретить».</w:t>
            </w:r>
          </w:p>
        </w:tc>
        <w:tc>
          <w:tcPr>
            <w:tcW w:w="1985" w:type="dxa"/>
            <w:gridSpan w:val="4"/>
            <w:tcBorders>
              <w:top w:val="dotted" w:sz="4" w:space="0" w:color="000000"/>
              <w:left w:val="dotted"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Плательщик при оплате дополнительно должен ввести:</w:t>
            </w:r>
          </w:p>
          <w:p w:rsidR="00833E48" w:rsidRDefault="00833E48" w:rsidP="005D2AB6">
            <w:pPr>
              <w:spacing w:after="0" w:line="240" w:lineRule="auto"/>
            </w:pPr>
            <w:r>
              <w:rPr>
                <w:rFonts w:ascii="Arial" w:hAnsi="Arial" w:cs="Arial"/>
                <w:color w:val="A6A6A6"/>
                <w:sz w:val="16"/>
                <w:szCs w:val="16"/>
              </w:rPr>
              <w:t>(при передаче в ЕРИП 202 сообщения</w:t>
            </w:r>
            <w:r>
              <w:rPr>
                <w:rStyle w:val="a5"/>
                <w:rFonts w:ascii="Arial" w:hAnsi="Arial" w:cs="Arial"/>
                <w:color w:val="A6A6A6"/>
                <w:sz w:val="16"/>
                <w:szCs w:val="16"/>
              </w:rPr>
              <w:footnoteReference w:id="4"/>
            </w:r>
            <w:r w:rsidR="005D2AB6">
              <w:rPr>
                <w:rFonts w:ascii="Arial" w:hAnsi="Arial" w:cs="Arial"/>
                <w:color w:val="A6A6A6"/>
                <w:sz w:val="16"/>
                <w:szCs w:val="16"/>
              </w:rPr>
              <w:t xml:space="preserve"> выбрать </w:t>
            </w:r>
            <w:r>
              <w:rPr>
                <w:rFonts w:ascii="Arial" w:hAnsi="Arial" w:cs="Arial"/>
                <w:color w:val="A6A6A6"/>
                <w:sz w:val="16"/>
                <w:szCs w:val="16"/>
              </w:rPr>
              <w:t>только</w:t>
            </w:r>
            <w:r w:rsidR="005D2AB6">
              <w:rPr>
                <w:rFonts w:ascii="Arial" w:hAnsi="Arial" w:cs="Arial"/>
                <w:color w:val="A6A6A6"/>
                <w:sz w:val="16"/>
                <w:szCs w:val="16"/>
              </w:rPr>
              <w:t xml:space="preserve"> «</w:t>
            </w:r>
            <w:r>
              <w:rPr>
                <w:rFonts w:ascii="Arial" w:hAnsi="Arial" w:cs="Arial"/>
                <w:color w:val="A6A6A6"/>
                <w:sz w:val="16"/>
                <w:szCs w:val="16"/>
              </w:rPr>
              <w:t>лицевой счет»)</w:t>
            </w:r>
          </w:p>
        </w:tc>
        <w:tc>
          <w:tcPr>
            <w:tcW w:w="3188" w:type="dxa"/>
            <w:gridSpan w:val="3"/>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 xml:space="preserve">лицевой счет           </w:t>
            </w: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Фамилию И.О.</w:t>
            </w: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адрес</w:t>
            </w: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свой вариант</w:t>
            </w:r>
          </w:p>
          <w:p w:rsidR="00833E48" w:rsidRDefault="00833E48" w:rsidP="005D2AB6">
            <w:pPr>
              <w:spacing w:after="0" w:line="240" w:lineRule="auto"/>
            </w:pPr>
            <w:r>
              <w:rPr>
                <w:rFonts w:ascii="Arial" w:hAnsi="Arial" w:cs="Arial"/>
                <w:bCs/>
                <w:color w:val="000000"/>
                <w:sz w:val="20"/>
                <w:szCs w:val="20"/>
              </w:rPr>
              <w:t xml:space="preserve">Выберите из списка нужный вариант или укажите свой </w:t>
            </w:r>
            <w:proofErr w:type="gramStart"/>
            <w:r>
              <w:rPr>
                <w:rFonts w:ascii="Arial" w:hAnsi="Arial" w:cs="Arial"/>
                <w:bCs/>
                <w:color w:val="000000"/>
                <w:sz w:val="20"/>
                <w:szCs w:val="20"/>
              </w:rPr>
              <w:t xml:space="preserve">( </w:t>
            </w:r>
            <w:proofErr w:type="gramEnd"/>
            <w:r>
              <w:rPr>
                <w:rFonts w:ascii="Arial" w:hAnsi="Arial" w:cs="Arial"/>
                <w:bCs/>
                <w:color w:val="000000"/>
                <w:sz w:val="20"/>
                <w:szCs w:val="20"/>
              </w:rPr>
              <w:t xml:space="preserve">только после согласования с сотрудниками НКФО «ЕРИП»). Эту информацию плательщик будет дополнительно вводить при оплате. Если Ваша организация будет передавать в ЕРИП </w:t>
            </w:r>
            <w:r>
              <w:rPr>
                <w:rFonts w:ascii="Arial" w:hAnsi="Arial" w:cs="Arial"/>
                <w:b/>
                <w:bCs/>
                <w:color w:val="000000"/>
                <w:sz w:val="20"/>
                <w:szCs w:val="20"/>
                <w:u w:val="single"/>
              </w:rPr>
              <w:t>202 сообщени</w:t>
            </w:r>
            <w:proofErr w:type="gramStart"/>
            <w:r>
              <w:rPr>
                <w:rFonts w:ascii="Arial" w:hAnsi="Arial" w:cs="Arial"/>
                <w:b/>
                <w:bCs/>
                <w:color w:val="000000"/>
                <w:sz w:val="20"/>
                <w:szCs w:val="20"/>
                <w:u w:val="single"/>
              </w:rPr>
              <w:t>е</w:t>
            </w:r>
            <w:r>
              <w:rPr>
                <w:rFonts w:ascii="Arial" w:hAnsi="Arial" w:cs="Arial"/>
                <w:bCs/>
                <w:color w:val="000000"/>
                <w:sz w:val="20"/>
                <w:szCs w:val="20"/>
              </w:rPr>
              <w:t>(</w:t>
            </w:r>
            <w:proofErr w:type="gramEnd"/>
            <w:r>
              <w:rPr>
                <w:rFonts w:ascii="Arial" w:hAnsi="Arial" w:cs="Arial"/>
                <w:bCs/>
                <w:color w:val="000000"/>
                <w:sz w:val="20"/>
                <w:szCs w:val="20"/>
              </w:rPr>
              <w:t>база требований на оплату, список плательщиков), указывается</w:t>
            </w:r>
            <w:r w:rsidR="005D2AB6">
              <w:rPr>
                <w:rFonts w:ascii="Arial" w:hAnsi="Arial" w:cs="Arial"/>
                <w:bCs/>
                <w:color w:val="000000"/>
                <w:sz w:val="20"/>
                <w:szCs w:val="20"/>
              </w:rPr>
              <w:t xml:space="preserve"> только</w:t>
            </w:r>
            <w:r>
              <w:rPr>
                <w:rFonts w:ascii="Arial" w:hAnsi="Arial" w:cs="Arial"/>
                <w:bCs/>
                <w:color w:val="000000"/>
                <w:sz w:val="20"/>
                <w:szCs w:val="20"/>
              </w:rPr>
              <w:t xml:space="preserve"> </w:t>
            </w:r>
            <w:r>
              <w:rPr>
                <w:rFonts w:ascii="Arial" w:hAnsi="Arial" w:cs="Arial"/>
                <w:b/>
                <w:bCs/>
                <w:color w:val="000000"/>
                <w:sz w:val="20"/>
                <w:szCs w:val="20"/>
                <w:u w:val="single"/>
              </w:rPr>
              <w:t>" лицевой счет")</w:t>
            </w:r>
          </w:p>
        </w:tc>
      </w:tr>
      <w:tr w:rsidR="00833E48" w:rsidTr="00833E48">
        <w:tc>
          <w:tcPr>
            <w:tcW w:w="1732" w:type="dxa"/>
            <w:tcBorders>
              <w:top w:val="dotted" w:sz="4" w:space="0" w:color="000000"/>
              <w:left w:val="single"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Сумма платежа </w:t>
            </w:r>
          </w:p>
          <w:p w:rsidR="00833E48" w:rsidRDefault="00833E48">
            <w:pPr>
              <w:spacing w:after="0" w:line="240" w:lineRule="auto"/>
            </w:pPr>
            <w:r>
              <w:rPr>
                <w:rFonts w:ascii="Arial" w:hAnsi="Arial" w:cs="Arial"/>
                <w:color w:val="A6A6A6"/>
                <w:sz w:val="20"/>
                <w:szCs w:val="20"/>
              </w:rPr>
              <w:t>минимальная</w:t>
            </w:r>
          </w:p>
        </w:tc>
        <w:tc>
          <w:tcPr>
            <w:tcW w:w="2953" w:type="dxa"/>
            <w:gridSpan w:val="3"/>
            <w:tcBorders>
              <w:top w:val="dotted" w:sz="4" w:space="0" w:color="000000"/>
              <w:left w:val="dotted" w:sz="4" w:space="0" w:color="000000"/>
              <w:bottom w:val="dotted" w:sz="4" w:space="0" w:color="000000"/>
            </w:tcBorders>
            <w:shd w:val="clear" w:color="auto" w:fill="auto"/>
            <w:vAlign w:val="center"/>
          </w:tcPr>
          <w:p w:rsidR="00833E48" w:rsidRDefault="00D9147D" w:rsidP="00D9147D">
            <w:pPr>
              <w:spacing w:after="0" w:line="240" w:lineRule="auto"/>
            </w:pPr>
            <w:r>
              <w:rPr>
                <w:rFonts w:ascii="Arial" w:hAnsi="Arial" w:cs="Arial"/>
                <w:bCs/>
                <w:color w:val="000000"/>
                <w:sz w:val="20"/>
                <w:szCs w:val="20"/>
              </w:rPr>
              <w:t xml:space="preserve">В этом поле укажите </w:t>
            </w:r>
            <w:r w:rsidR="00833E48">
              <w:rPr>
                <w:rFonts w:ascii="Arial" w:hAnsi="Arial" w:cs="Arial"/>
                <w:bCs/>
                <w:color w:val="000000"/>
                <w:sz w:val="20"/>
                <w:szCs w:val="20"/>
              </w:rPr>
              <w:t xml:space="preserve"> минимальную сумму одного платежа. По умолчанию значение в ЕРИП будет 0,01.</w:t>
            </w:r>
            <w:r w:rsidR="005D2AB6">
              <w:rPr>
                <w:rFonts w:ascii="Arial" w:hAnsi="Arial" w:cs="Arial"/>
                <w:bCs/>
                <w:color w:val="000000"/>
                <w:sz w:val="20"/>
                <w:szCs w:val="20"/>
              </w:rPr>
              <w:t xml:space="preserve"> </w:t>
            </w:r>
            <w:r w:rsidR="005D2AB6">
              <w:rPr>
                <w:rFonts w:ascii="Arial" w:hAnsi="Arial" w:cs="Arial"/>
                <w:sz w:val="20"/>
                <w:szCs w:val="20"/>
              </w:rPr>
              <w:t xml:space="preserve">При выборе варианта уплаты вознаграждения </w:t>
            </w:r>
            <w:r w:rsidR="005D2AB6" w:rsidRPr="005D2AB6">
              <w:rPr>
                <w:rFonts w:ascii="Arial" w:hAnsi="Arial" w:cs="Arial"/>
                <w:sz w:val="20"/>
                <w:szCs w:val="20"/>
              </w:rPr>
              <w:t>“</w:t>
            </w:r>
            <w:r w:rsidR="005D2AB6">
              <w:rPr>
                <w:rFonts w:ascii="Arial" w:hAnsi="Arial" w:cs="Arial"/>
                <w:sz w:val="20"/>
                <w:szCs w:val="20"/>
              </w:rPr>
              <w:t>Дифференцированный</w:t>
            </w:r>
            <w:r w:rsidR="005D2AB6" w:rsidRPr="005D2AB6">
              <w:rPr>
                <w:rFonts w:ascii="Arial" w:hAnsi="Arial" w:cs="Arial"/>
                <w:sz w:val="20"/>
                <w:szCs w:val="20"/>
              </w:rPr>
              <w:t>”</w:t>
            </w:r>
            <w:r w:rsidR="005D2AB6">
              <w:rPr>
                <w:rFonts w:ascii="Arial" w:hAnsi="Arial" w:cs="Arial"/>
                <w:sz w:val="20"/>
                <w:szCs w:val="20"/>
              </w:rPr>
              <w:t xml:space="preserve"> минимальная сумма платежа устанавливается не менее 0,13 </w:t>
            </w:r>
            <w:proofErr w:type="spellStart"/>
            <w:r w:rsidR="005D2AB6">
              <w:rPr>
                <w:rFonts w:ascii="Arial" w:hAnsi="Arial" w:cs="Arial"/>
                <w:sz w:val="20"/>
                <w:szCs w:val="20"/>
              </w:rPr>
              <w:t>бел</w:t>
            </w:r>
            <w:proofErr w:type="gramStart"/>
            <w:r w:rsidR="005D2AB6">
              <w:rPr>
                <w:rFonts w:ascii="Arial" w:hAnsi="Arial" w:cs="Arial"/>
                <w:sz w:val="20"/>
                <w:szCs w:val="20"/>
              </w:rPr>
              <w:t>.р</w:t>
            </w:r>
            <w:proofErr w:type="gramEnd"/>
            <w:r w:rsidR="005D2AB6">
              <w:rPr>
                <w:rFonts w:ascii="Arial" w:hAnsi="Arial" w:cs="Arial"/>
                <w:sz w:val="20"/>
                <w:szCs w:val="20"/>
              </w:rPr>
              <w:t>уб</w:t>
            </w:r>
            <w:proofErr w:type="spellEnd"/>
            <w:r w:rsidR="005D2AB6">
              <w:rPr>
                <w:rFonts w:ascii="Arial" w:hAnsi="Arial" w:cs="Arial"/>
                <w:sz w:val="20"/>
                <w:szCs w:val="20"/>
              </w:rPr>
              <w:t>.</w:t>
            </w:r>
          </w:p>
        </w:tc>
        <w:tc>
          <w:tcPr>
            <w:tcW w:w="2983" w:type="dxa"/>
            <w:gridSpan w:val="7"/>
            <w:tcBorders>
              <w:top w:val="dotted" w:sz="4" w:space="0" w:color="000000"/>
              <w:left w:val="dotted" w:sz="4" w:space="0" w:color="000000"/>
              <w:bottom w:val="dotted"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 xml:space="preserve">Сумма платежа </w:t>
            </w:r>
          </w:p>
          <w:p w:rsidR="00833E48" w:rsidRDefault="00833E48">
            <w:pPr>
              <w:spacing w:after="0" w:line="240" w:lineRule="auto"/>
            </w:pPr>
            <w:r>
              <w:rPr>
                <w:rFonts w:ascii="Arial" w:hAnsi="Arial" w:cs="Arial"/>
                <w:color w:val="A6A6A6"/>
                <w:sz w:val="20"/>
                <w:szCs w:val="20"/>
              </w:rPr>
              <w:t>максимальная</w:t>
            </w:r>
          </w:p>
        </w:tc>
        <w:tc>
          <w:tcPr>
            <w:tcW w:w="3034" w:type="dxa"/>
            <w:gridSpan w:val="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В этом поле укажите максимальную сумму одного платежа. По умолчанию значение в ЕРИП будет 999 999.</w:t>
            </w:r>
          </w:p>
        </w:tc>
      </w:tr>
      <w:tr w:rsidR="00833E48" w:rsidTr="00833E48">
        <w:trPr>
          <w:cantSplit/>
        </w:trPr>
        <w:tc>
          <w:tcPr>
            <w:tcW w:w="1732" w:type="dxa"/>
            <w:vMerge w:val="restart"/>
            <w:tcBorders>
              <w:top w:val="dotted" w:sz="4" w:space="0" w:color="000000"/>
              <w:left w:val="single"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t>Опции, которые должны срабатывать в ЕРИП при совершении плательщиком оплаты</w:t>
            </w:r>
          </w:p>
          <w:p w:rsidR="00833E48" w:rsidRDefault="00833E48">
            <w:pPr>
              <w:spacing w:after="0" w:line="240" w:lineRule="auto"/>
            </w:pPr>
            <w:r>
              <w:rPr>
                <w:rFonts w:ascii="Arial" w:hAnsi="Arial" w:cs="Arial"/>
                <w:color w:val="A6A6A6"/>
                <w:sz w:val="16"/>
                <w:szCs w:val="16"/>
              </w:rPr>
              <w:t>(выбрать вариан</w:t>
            </w:r>
            <w:proofErr w:type="gramStart"/>
            <w:r>
              <w:rPr>
                <w:rFonts w:ascii="Arial" w:hAnsi="Arial" w:cs="Arial"/>
                <w:color w:val="A6A6A6"/>
                <w:sz w:val="16"/>
                <w:szCs w:val="16"/>
              </w:rPr>
              <w:t>т(</w:t>
            </w:r>
            <w:proofErr w:type="gramEnd"/>
            <w:r>
              <w:rPr>
                <w:rFonts w:ascii="Arial" w:hAnsi="Arial" w:cs="Arial"/>
                <w:color w:val="A6A6A6"/>
                <w:sz w:val="16"/>
                <w:szCs w:val="16"/>
              </w:rPr>
              <w:t>ы)</w:t>
            </w:r>
          </w:p>
          <w:p w:rsidR="00833E48" w:rsidRDefault="00833E48">
            <w:pPr>
              <w:spacing w:after="0" w:line="240" w:lineRule="auto"/>
              <w:rPr>
                <w:rFonts w:ascii="Arial" w:hAnsi="Arial" w:cs="Arial"/>
                <w:color w:val="A6A6A6"/>
                <w:sz w:val="20"/>
                <w:szCs w:val="20"/>
              </w:rPr>
            </w:pPr>
          </w:p>
          <w:p w:rsidR="00833E48" w:rsidRDefault="00833E48">
            <w:pPr>
              <w:snapToGrid w:val="0"/>
              <w:spacing w:after="0" w:line="240" w:lineRule="auto"/>
              <w:rPr>
                <w:rFonts w:ascii="Arial" w:hAnsi="Arial" w:cs="Arial"/>
                <w:color w:val="A6A6A6"/>
                <w:sz w:val="20"/>
                <w:szCs w:val="20"/>
              </w:rPr>
            </w:pPr>
          </w:p>
          <w:p w:rsidR="00833E48" w:rsidRDefault="00833E48">
            <w:pPr>
              <w:snapToGrid w:val="0"/>
              <w:rPr>
                <w:rFonts w:ascii="Arial" w:hAnsi="Arial" w:cs="Arial"/>
                <w:color w:val="A6A6A6"/>
                <w:sz w:val="20"/>
                <w:szCs w:val="20"/>
              </w:rPr>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hAnsi="Arial" w:cs="Arial"/>
                <w:bCs/>
                <w:color w:val="000000"/>
                <w:sz w:val="20"/>
                <w:szCs w:val="20"/>
              </w:rPr>
              <w:t>Выберите опци</w:t>
            </w:r>
            <w:proofErr w:type="gramStart"/>
            <w:r>
              <w:rPr>
                <w:rFonts w:ascii="Arial" w:hAnsi="Arial" w:cs="Arial"/>
                <w:bCs/>
                <w:color w:val="000000"/>
                <w:sz w:val="20"/>
                <w:szCs w:val="20"/>
              </w:rPr>
              <w:t>ю(</w:t>
            </w:r>
            <w:proofErr w:type="gramEnd"/>
            <w:r>
              <w:rPr>
                <w:rFonts w:ascii="Arial" w:hAnsi="Arial" w:cs="Arial"/>
                <w:bCs/>
                <w:color w:val="000000"/>
                <w:sz w:val="20"/>
                <w:szCs w:val="20"/>
              </w:rPr>
              <w:t>и), которая(</w:t>
            </w:r>
            <w:proofErr w:type="spellStart"/>
            <w:r>
              <w:rPr>
                <w:rFonts w:ascii="Arial" w:hAnsi="Arial" w:cs="Arial"/>
                <w:bCs/>
                <w:color w:val="000000"/>
                <w:sz w:val="20"/>
                <w:szCs w:val="20"/>
              </w:rPr>
              <w:t>ые</w:t>
            </w:r>
            <w:proofErr w:type="spellEnd"/>
            <w:r>
              <w:rPr>
                <w:rFonts w:ascii="Arial" w:hAnsi="Arial" w:cs="Arial"/>
                <w:bCs/>
                <w:color w:val="000000"/>
                <w:sz w:val="20"/>
                <w:szCs w:val="20"/>
              </w:rPr>
              <w:t>) должна срабатывать при осуществлении потребителями услуг(товаров) платежа по Вашей услуге.</w:t>
            </w:r>
          </w:p>
          <w:p w:rsidR="00833E48" w:rsidRDefault="00833E48">
            <w:pPr>
              <w:spacing w:after="0" w:line="240" w:lineRule="auto"/>
              <w:rPr>
                <w:rFonts w:ascii="Arial" w:hAnsi="Arial" w:cs="Arial"/>
                <w:color w:val="000000"/>
                <w:sz w:val="20"/>
                <w:szCs w:val="20"/>
              </w:rPr>
            </w:pPr>
          </w:p>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проверять введенный лицевой счет плательщиком в базе данных</w:t>
            </w:r>
          </w:p>
          <w:p w:rsidR="00833E48" w:rsidRPr="00AC254C" w:rsidRDefault="00833E48" w:rsidP="00AC254C">
            <w:pPr>
              <w:spacing w:after="0" w:line="240" w:lineRule="auto"/>
              <w:rPr>
                <w:rFonts w:ascii="Arial" w:hAnsi="Arial" w:cs="Arial"/>
                <w:bCs/>
                <w:color w:val="000000"/>
                <w:sz w:val="20"/>
                <w:szCs w:val="20"/>
              </w:rPr>
            </w:pPr>
            <w:r>
              <w:rPr>
                <w:rFonts w:ascii="Arial" w:hAnsi="Arial" w:cs="Arial"/>
                <w:bCs/>
                <w:color w:val="000000"/>
                <w:sz w:val="20"/>
                <w:szCs w:val="20"/>
              </w:rPr>
              <w:t>Плательщик сможет внести оплату только по тому определителю, который Ваша организация передаст в ЕРИП в виде требований к оплате по данной услуге (сообщение 202 Протокола обмена данными). Обязательно отметку ставят организации, в пользу которых совершаются платежи с какой-нибудь периодичностью.</w:t>
            </w:r>
          </w:p>
        </w:tc>
      </w:tr>
      <w:tr w:rsidR="00833E48" w:rsidTr="00833E48">
        <w:trPr>
          <w:cantSplit/>
        </w:trPr>
        <w:tc>
          <w:tcPr>
            <w:tcW w:w="1732" w:type="dxa"/>
            <w:vMerge/>
            <w:tcBorders>
              <w:top w:val="dotted" w:sz="4" w:space="0" w:color="000000"/>
              <w:left w:val="single" w:sz="4" w:space="0" w:color="000000"/>
            </w:tcBorders>
            <w:shd w:val="clear" w:color="auto" w:fill="auto"/>
            <w:vAlign w:val="center"/>
          </w:tcPr>
          <w:p w:rsidR="00833E48" w:rsidRDefault="00833E48">
            <w:pPr>
              <w:snapToGrid w:val="0"/>
              <w:spacing w:after="0" w:line="240" w:lineRule="auto"/>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плательщик совершает разовый платеж за услугу</w:t>
            </w:r>
          </w:p>
          <w:p w:rsidR="00833E48" w:rsidRDefault="00833E48">
            <w:pPr>
              <w:spacing w:after="0" w:line="240" w:lineRule="auto"/>
            </w:pPr>
            <w:r>
              <w:rPr>
                <w:rFonts w:ascii="Arial" w:hAnsi="Arial" w:cs="Arial"/>
                <w:bCs/>
                <w:color w:val="000000"/>
                <w:sz w:val="20"/>
                <w:szCs w:val="20"/>
              </w:rPr>
              <w:t xml:space="preserve">Для разовых оплат. Обязательно отметку ставят </w:t>
            </w:r>
            <w:proofErr w:type="gramStart"/>
            <w:r>
              <w:rPr>
                <w:rFonts w:ascii="Arial" w:hAnsi="Arial" w:cs="Arial"/>
                <w:bCs/>
                <w:color w:val="000000"/>
                <w:sz w:val="20"/>
                <w:szCs w:val="20"/>
              </w:rPr>
              <w:t>интернет-магазины</w:t>
            </w:r>
            <w:proofErr w:type="gramEnd"/>
            <w:r>
              <w:rPr>
                <w:rFonts w:ascii="Arial" w:hAnsi="Arial" w:cs="Arial"/>
                <w:bCs/>
                <w:color w:val="000000"/>
                <w:sz w:val="20"/>
                <w:szCs w:val="20"/>
              </w:rPr>
              <w:t>.</w:t>
            </w:r>
          </w:p>
        </w:tc>
      </w:tr>
      <w:tr w:rsidR="00833E48" w:rsidTr="00833E48">
        <w:trPr>
          <w:cantSplit/>
        </w:trPr>
        <w:tc>
          <w:tcPr>
            <w:tcW w:w="1732" w:type="dxa"/>
            <w:vMerge/>
            <w:tcBorders>
              <w:top w:val="dotted" w:sz="4" w:space="0" w:color="000000"/>
              <w:left w:val="single" w:sz="4" w:space="0" w:color="000000"/>
            </w:tcBorders>
            <w:shd w:val="clear" w:color="auto" w:fill="auto"/>
            <w:vAlign w:val="center"/>
          </w:tcPr>
          <w:p w:rsidR="00833E48" w:rsidRDefault="00833E48">
            <w:pPr>
              <w:snapToGrid w:val="0"/>
              <w:spacing w:after="0" w:line="240" w:lineRule="auto"/>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запретить плательщику изменять сумму требования к оплате</w:t>
            </w:r>
          </w:p>
          <w:p w:rsidR="00833E48" w:rsidRDefault="00833E48">
            <w:pPr>
              <w:spacing w:after="0" w:line="240" w:lineRule="auto"/>
            </w:pPr>
            <w:r>
              <w:rPr>
                <w:rFonts w:ascii="Arial" w:hAnsi="Arial" w:cs="Arial"/>
                <w:bCs/>
                <w:color w:val="000000"/>
                <w:sz w:val="20"/>
                <w:szCs w:val="20"/>
              </w:rPr>
              <w:t>При оплате услуги Плательщик не сможет отредактировать сумму к оплате, которую выставила Ваша организация.</w:t>
            </w:r>
          </w:p>
        </w:tc>
      </w:tr>
      <w:tr w:rsidR="00833E48" w:rsidTr="00833E48">
        <w:trPr>
          <w:cantSplit/>
          <w:trHeight w:val="70"/>
        </w:trPr>
        <w:tc>
          <w:tcPr>
            <w:tcW w:w="1732" w:type="dxa"/>
            <w:vMerge/>
            <w:tcBorders>
              <w:top w:val="dotted" w:sz="4" w:space="0" w:color="000000"/>
              <w:left w:val="single" w:sz="4" w:space="0" w:color="000000"/>
            </w:tcBorders>
            <w:shd w:val="clear" w:color="auto" w:fill="auto"/>
            <w:vAlign w:val="center"/>
          </w:tcPr>
          <w:p w:rsidR="00833E48" w:rsidRDefault="00833E48">
            <w:pPr>
              <w:snapToGrid w:val="0"/>
              <w:spacing w:after="0" w:line="240" w:lineRule="auto"/>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запретить плательщику оплату сверх суммы требования к оплате</w:t>
            </w:r>
          </w:p>
          <w:p w:rsidR="00833E48" w:rsidRDefault="00833E48">
            <w:pPr>
              <w:spacing w:after="0" w:line="240" w:lineRule="auto"/>
            </w:pPr>
            <w:proofErr w:type="gramStart"/>
            <w:r>
              <w:rPr>
                <w:rFonts w:ascii="Arial" w:hAnsi="Arial" w:cs="Arial"/>
                <w:bCs/>
                <w:color w:val="000000"/>
                <w:sz w:val="20"/>
                <w:szCs w:val="20"/>
              </w:rPr>
              <w:t>При оплате услуги Плательщик не сможет отредактировать сумму к оплате  на большую, чем выставила Ваша организация.</w:t>
            </w:r>
            <w:proofErr w:type="gramEnd"/>
          </w:p>
        </w:tc>
      </w:tr>
      <w:tr w:rsidR="00833E48" w:rsidTr="00833E48">
        <w:trPr>
          <w:cantSplit/>
          <w:trHeight w:val="70"/>
        </w:trPr>
        <w:tc>
          <w:tcPr>
            <w:tcW w:w="1732" w:type="dxa"/>
            <w:vMerge/>
            <w:tcBorders>
              <w:top w:val="dotted" w:sz="4" w:space="0" w:color="000000"/>
              <w:left w:val="single" w:sz="4" w:space="0" w:color="000000"/>
            </w:tcBorders>
            <w:shd w:val="clear" w:color="auto" w:fill="auto"/>
            <w:vAlign w:val="center"/>
          </w:tcPr>
          <w:p w:rsidR="00833E48" w:rsidRDefault="00833E48">
            <w:pPr>
              <w:snapToGrid w:val="0"/>
              <w:spacing w:after="0" w:line="240" w:lineRule="auto"/>
            </w:pPr>
          </w:p>
        </w:tc>
        <w:tc>
          <w:tcPr>
            <w:tcW w:w="8970" w:type="dxa"/>
            <w:gridSpan w:val="12"/>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запретить плательщику изменять старые показания счетчика</w:t>
            </w:r>
          </w:p>
          <w:p w:rsidR="00833E48" w:rsidRDefault="00833E48">
            <w:pPr>
              <w:spacing w:after="0" w:line="240" w:lineRule="auto"/>
            </w:pPr>
            <w:r>
              <w:rPr>
                <w:rFonts w:ascii="Arial" w:hAnsi="Arial" w:cs="Arial"/>
                <w:bCs/>
                <w:color w:val="000000"/>
                <w:sz w:val="20"/>
                <w:szCs w:val="20"/>
              </w:rPr>
              <w:t>При оплате услуги Плательщик не сможет изменить старые показания счетчиков.</w:t>
            </w:r>
          </w:p>
        </w:tc>
      </w:tr>
      <w:tr w:rsidR="00833E48" w:rsidTr="00833E48">
        <w:trPr>
          <w:cantSplit/>
          <w:trHeight w:val="70"/>
        </w:trPr>
        <w:tc>
          <w:tcPr>
            <w:tcW w:w="3696" w:type="dxa"/>
            <w:gridSpan w:val="3"/>
            <w:tcBorders>
              <w:top w:val="dotted" w:sz="4" w:space="0" w:color="000000"/>
              <w:left w:val="single" w:sz="4" w:space="0" w:color="000000"/>
              <w:bottom w:val="dotted" w:sz="4" w:space="0" w:color="000000"/>
            </w:tcBorders>
            <w:shd w:val="clear" w:color="auto" w:fill="auto"/>
          </w:tcPr>
          <w:p w:rsidR="00833E48" w:rsidRDefault="00833E48">
            <w:pPr>
              <w:snapToGrid w:val="0"/>
              <w:spacing w:after="0" w:line="240" w:lineRule="auto"/>
              <w:rPr>
                <w:rFonts w:ascii="Arial" w:hAnsi="Arial" w:cs="Arial"/>
                <w:b/>
                <w:i/>
                <w:color w:val="A6A6A6"/>
                <w:sz w:val="20"/>
                <w:szCs w:val="20"/>
              </w:rPr>
            </w:pPr>
          </w:p>
          <w:p w:rsidR="00833E48" w:rsidRDefault="00833E48">
            <w:pPr>
              <w:snapToGrid w:val="0"/>
              <w:spacing w:after="0" w:line="240" w:lineRule="auto"/>
            </w:pPr>
            <w:proofErr w:type="gramStart"/>
            <w:r>
              <w:rPr>
                <w:rFonts w:ascii="Arial" w:hAnsi="Arial" w:cs="Arial"/>
                <w:color w:val="A6A6A6"/>
                <w:sz w:val="20"/>
                <w:szCs w:val="20"/>
              </w:rPr>
              <w:t xml:space="preserve">Срок хранения в ЕРИП требований на оплату </w:t>
            </w:r>
            <w:r>
              <w:rPr>
                <w:rFonts w:ascii="Arial" w:hAnsi="Arial" w:cs="Arial"/>
                <w:color w:val="A6A6A6"/>
                <w:sz w:val="16"/>
                <w:szCs w:val="16"/>
              </w:rPr>
              <w:t xml:space="preserve">(202 сообщений) </w:t>
            </w:r>
            <w:r>
              <w:rPr>
                <w:rFonts w:ascii="Arial" w:hAnsi="Arial" w:cs="Arial"/>
                <w:color w:val="A6A6A6"/>
                <w:sz w:val="20"/>
                <w:szCs w:val="20"/>
              </w:rPr>
              <w:t xml:space="preserve">производителя услуг </w:t>
            </w:r>
            <w:r>
              <w:rPr>
                <w:rFonts w:ascii="Arial" w:hAnsi="Arial" w:cs="Arial"/>
                <w:color w:val="A6A6A6"/>
                <w:sz w:val="16"/>
                <w:szCs w:val="16"/>
              </w:rPr>
              <w:t>(указать количество дней.</w:t>
            </w:r>
            <w:proofErr w:type="gramEnd"/>
            <w:r>
              <w:rPr>
                <w:rFonts w:ascii="Arial" w:hAnsi="Arial" w:cs="Arial"/>
                <w:color w:val="A6A6A6"/>
                <w:sz w:val="16"/>
                <w:szCs w:val="16"/>
              </w:rPr>
              <w:t xml:space="preserve"> </w:t>
            </w:r>
            <w:proofErr w:type="gramStart"/>
            <w:r>
              <w:rPr>
                <w:rFonts w:ascii="Arial" w:hAnsi="Arial" w:cs="Arial"/>
                <w:color w:val="A6A6A6"/>
                <w:sz w:val="16"/>
                <w:szCs w:val="16"/>
              </w:rPr>
              <w:t>Если передача требований на оплату производителем услуг не будет осуществляться, то ничего не указывается)</w:t>
            </w:r>
            <w:proofErr w:type="gramEnd"/>
          </w:p>
        </w:tc>
        <w:tc>
          <w:tcPr>
            <w:tcW w:w="7006" w:type="dxa"/>
            <w:gridSpan w:val="10"/>
            <w:tcBorders>
              <w:top w:val="dotted" w:sz="4" w:space="0" w:color="000000"/>
              <w:left w:val="dotted" w:sz="4" w:space="0" w:color="000000"/>
              <w:bottom w:val="dotted" w:sz="4" w:space="0" w:color="000000"/>
              <w:right w:val="single" w:sz="4" w:space="0" w:color="000000"/>
            </w:tcBorders>
            <w:shd w:val="clear" w:color="auto" w:fill="auto"/>
            <w:vAlign w:val="center"/>
          </w:tcPr>
          <w:p w:rsidR="00833E48" w:rsidRDefault="00833E48">
            <w:pPr>
              <w:snapToGrid w:val="0"/>
              <w:spacing w:after="0" w:line="240" w:lineRule="auto"/>
              <w:rPr>
                <w:rFonts w:ascii="Arial" w:hAnsi="Arial" w:cs="Arial"/>
                <w:bCs/>
                <w:color w:val="000000"/>
                <w:sz w:val="20"/>
                <w:szCs w:val="20"/>
              </w:rPr>
            </w:pPr>
          </w:p>
          <w:p w:rsidR="00833E48" w:rsidRDefault="00833E48">
            <w:pPr>
              <w:spacing w:after="0" w:line="240" w:lineRule="auto"/>
            </w:pPr>
            <w:r>
              <w:rPr>
                <w:rFonts w:ascii="Arial" w:hAnsi="Arial" w:cs="Arial"/>
                <w:bCs/>
                <w:color w:val="000000"/>
                <w:sz w:val="20"/>
                <w:szCs w:val="20"/>
              </w:rPr>
              <w:t>Укажите  сколько дне</w:t>
            </w:r>
            <w:proofErr w:type="gramStart"/>
            <w:r>
              <w:rPr>
                <w:rFonts w:ascii="Arial" w:hAnsi="Arial" w:cs="Arial"/>
                <w:bCs/>
                <w:color w:val="000000"/>
                <w:sz w:val="20"/>
                <w:szCs w:val="20"/>
              </w:rPr>
              <w:t>й(</w:t>
            </w:r>
            <w:proofErr w:type="gramEnd"/>
            <w:r>
              <w:rPr>
                <w:rFonts w:ascii="Arial" w:hAnsi="Arial" w:cs="Arial"/>
                <w:bCs/>
                <w:color w:val="000000"/>
                <w:sz w:val="20"/>
                <w:szCs w:val="20"/>
              </w:rPr>
              <w:t xml:space="preserve">например, 1; 7; 30; 180 и т.д.) должно хранится в ЕРИП Ваше выгруженное </w:t>
            </w:r>
            <w:r>
              <w:rPr>
                <w:rFonts w:ascii="Arial" w:hAnsi="Arial" w:cs="Arial"/>
                <w:b/>
                <w:bCs/>
                <w:color w:val="000000"/>
                <w:sz w:val="20"/>
                <w:szCs w:val="20"/>
                <w:u w:val="single"/>
              </w:rPr>
              <w:t>202 сообщение</w:t>
            </w:r>
            <w:r>
              <w:rPr>
                <w:rFonts w:ascii="Arial" w:hAnsi="Arial" w:cs="Arial"/>
                <w:bCs/>
                <w:color w:val="000000"/>
                <w:sz w:val="20"/>
                <w:szCs w:val="20"/>
              </w:rPr>
              <w:t xml:space="preserve"> (база требований на оплату, список плательщиков). В течени</w:t>
            </w:r>
            <w:proofErr w:type="gramStart"/>
            <w:r>
              <w:rPr>
                <w:rFonts w:ascii="Arial" w:hAnsi="Arial" w:cs="Arial"/>
                <w:bCs/>
                <w:color w:val="000000"/>
                <w:sz w:val="20"/>
                <w:szCs w:val="20"/>
              </w:rPr>
              <w:t>и</w:t>
            </w:r>
            <w:proofErr w:type="gramEnd"/>
            <w:r>
              <w:rPr>
                <w:rFonts w:ascii="Arial" w:hAnsi="Arial" w:cs="Arial"/>
                <w:bCs/>
                <w:color w:val="000000"/>
                <w:sz w:val="20"/>
                <w:szCs w:val="20"/>
              </w:rPr>
              <w:t xml:space="preserve"> этого количества дней плательщикам будет доступна оплата по Вашей информации. Если требования не передаете, тогда </w:t>
            </w:r>
            <w:r>
              <w:rPr>
                <w:rFonts w:ascii="Arial" w:hAnsi="Arial" w:cs="Arial"/>
                <w:b/>
                <w:bCs/>
                <w:color w:val="000000"/>
                <w:sz w:val="20"/>
                <w:szCs w:val="20"/>
                <w:u w:val="single"/>
              </w:rPr>
              <w:t>ничего не указывается.</w:t>
            </w:r>
          </w:p>
        </w:tc>
      </w:tr>
      <w:tr w:rsidR="00833E48" w:rsidTr="00833E48">
        <w:trPr>
          <w:trHeight w:val="70"/>
        </w:trPr>
        <w:tc>
          <w:tcPr>
            <w:tcW w:w="3686" w:type="dxa"/>
            <w:gridSpan w:val="2"/>
            <w:tcBorders>
              <w:top w:val="dotted" w:sz="4" w:space="0" w:color="000000"/>
              <w:left w:val="single" w:sz="4" w:space="0" w:color="000000"/>
              <w:bottom w:val="single" w:sz="4" w:space="0" w:color="000000"/>
            </w:tcBorders>
            <w:shd w:val="clear" w:color="auto" w:fill="auto"/>
            <w:vAlign w:val="center"/>
          </w:tcPr>
          <w:p w:rsidR="00833E48" w:rsidRDefault="00833E48">
            <w:pPr>
              <w:spacing w:after="0" w:line="240" w:lineRule="auto"/>
            </w:pPr>
            <w:r>
              <w:rPr>
                <w:rFonts w:ascii="Arial" w:hAnsi="Arial" w:cs="Arial"/>
                <w:color w:val="A6A6A6"/>
                <w:sz w:val="20"/>
                <w:szCs w:val="20"/>
              </w:rPr>
              <w:lastRenderedPageBreak/>
              <w:t>Необходимость оперативных реестров</w:t>
            </w:r>
            <w:r>
              <w:rPr>
                <w:rStyle w:val="a5"/>
                <w:rFonts w:ascii="Arial" w:hAnsi="Arial" w:cs="Arial"/>
                <w:color w:val="A6A6A6"/>
                <w:sz w:val="20"/>
                <w:szCs w:val="20"/>
              </w:rPr>
              <w:footnoteReference w:id="5"/>
            </w:r>
            <w:r>
              <w:rPr>
                <w:rFonts w:ascii="Arial" w:hAnsi="Arial" w:cs="Arial"/>
                <w:color w:val="A6A6A6"/>
                <w:sz w:val="20"/>
                <w:szCs w:val="20"/>
              </w:rPr>
              <w:t xml:space="preserve"> по услуге</w:t>
            </w:r>
          </w:p>
          <w:p w:rsidR="00833E48" w:rsidRDefault="00833E48">
            <w:pPr>
              <w:spacing w:after="0" w:line="240" w:lineRule="auto"/>
            </w:pPr>
            <w:r>
              <w:rPr>
                <w:rFonts w:ascii="Arial" w:hAnsi="Arial" w:cs="Arial"/>
                <w:color w:val="A6A6A6"/>
                <w:sz w:val="16"/>
                <w:szCs w:val="16"/>
              </w:rPr>
              <w:t>(выбрать один вариант из двух)</w:t>
            </w:r>
          </w:p>
        </w:tc>
        <w:tc>
          <w:tcPr>
            <w:tcW w:w="7016" w:type="dxa"/>
            <w:gridSpan w:val="11"/>
            <w:tcBorders>
              <w:top w:val="dotted" w:sz="4" w:space="0" w:color="000000"/>
              <w:left w:val="dotted" w:sz="4" w:space="0" w:color="000000"/>
              <w:bottom w:val="single" w:sz="4" w:space="0" w:color="000000"/>
              <w:right w:val="single" w:sz="4" w:space="0" w:color="000000"/>
            </w:tcBorders>
            <w:shd w:val="clear" w:color="auto" w:fill="auto"/>
            <w:vAlign w:val="center"/>
          </w:tcPr>
          <w:p w:rsidR="00833E48" w:rsidRDefault="00833E48">
            <w:pPr>
              <w:tabs>
                <w:tab w:val="left" w:pos="2321"/>
                <w:tab w:val="center" w:pos="2675"/>
              </w:tabs>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 xml:space="preserve">нет        </w:t>
            </w:r>
          </w:p>
          <w:p w:rsidR="00833E48" w:rsidRDefault="00833E48">
            <w:pPr>
              <w:tabs>
                <w:tab w:val="left" w:pos="2321"/>
                <w:tab w:val="center" w:pos="2675"/>
              </w:tabs>
              <w:spacing w:after="0" w:line="240" w:lineRule="auto"/>
            </w:pPr>
            <w:r>
              <w:rPr>
                <w:rFonts w:ascii="Arial" w:eastAsia="Arial" w:hAnsi="Arial" w:cs="Arial"/>
                <w:color w:val="A6A6A6"/>
                <w:sz w:val="20"/>
                <w:szCs w:val="20"/>
              </w:rPr>
              <w:t xml:space="preserve">□ </w:t>
            </w:r>
            <w:r>
              <w:rPr>
                <w:rFonts w:ascii="Arial" w:hAnsi="Arial" w:cs="Arial"/>
                <w:color w:val="A6A6A6"/>
                <w:sz w:val="20"/>
                <w:szCs w:val="20"/>
              </w:rPr>
              <w:t xml:space="preserve">да </w:t>
            </w:r>
          </w:p>
          <w:p w:rsidR="00833E48" w:rsidRDefault="00833E48" w:rsidP="00B73E27">
            <w:pPr>
              <w:tabs>
                <w:tab w:val="left" w:pos="2321"/>
                <w:tab w:val="center" w:pos="2675"/>
              </w:tabs>
              <w:spacing w:after="0" w:line="240" w:lineRule="auto"/>
            </w:pPr>
            <w:r>
              <w:rPr>
                <w:rFonts w:ascii="Arial" w:hAnsi="Arial" w:cs="Arial"/>
                <w:bCs/>
                <w:color w:val="000000"/>
                <w:sz w:val="20"/>
                <w:szCs w:val="20"/>
              </w:rPr>
              <w:t>В этом поле</w:t>
            </w:r>
            <w:r>
              <w:rPr>
                <w:rFonts w:ascii="Arial" w:hAnsi="Arial" w:cs="Arial"/>
                <w:color w:val="000000"/>
                <w:sz w:val="20"/>
                <w:szCs w:val="20"/>
              </w:rPr>
              <w:t xml:space="preserve"> выберите необходимость предоставления организации оперативных реестров (реестра совершенных платежей - сообщение 206 Протокола обмена данными). Реестр совершенных платежей – это информация о принятом платеже, по которому банк еще не перечислил денежные средства на расчетный счет Вашей организации. Если Ваша организация оказывает услуги (отгружает товар) мгновенно (в течение одного дня), не дожидаясь поступления денежных средств на расчетный счет, рекомендуется выбирать "Да" (обязательно для </w:t>
            </w:r>
            <w:proofErr w:type="gramStart"/>
            <w:r>
              <w:rPr>
                <w:rFonts w:ascii="Arial" w:hAnsi="Arial" w:cs="Arial"/>
                <w:color w:val="000000"/>
                <w:sz w:val="20"/>
                <w:szCs w:val="20"/>
              </w:rPr>
              <w:t>интернет-магазинов</w:t>
            </w:r>
            <w:proofErr w:type="gramEnd"/>
            <w:r>
              <w:rPr>
                <w:rFonts w:ascii="Arial" w:hAnsi="Arial" w:cs="Arial"/>
                <w:color w:val="000000"/>
                <w:sz w:val="20"/>
                <w:szCs w:val="20"/>
              </w:rPr>
              <w:t xml:space="preserve">/сервисов). Во всех остальных случаях указывается </w:t>
            </w:r>
            <w:r>
              <w:rPr>
                <w:rFonts w:ascii="Arial" w:hAnsi="Arial" w:cs="Arial"/>
                <w:b/>
                <w:color w:val="000000"/>
                <w:sz w:val="20"/>
                <w:szCs w:val="20"/>
                <w:u w:val="single"/>
              </w:rPr>
              <w:t>"Нет".</w:t>
            </w:r>
          </w:p>
        </w:tc>
      </w:tr>
    </w:tbl>
    <w:p w:rsidR="00F32825" w:rsidRDefault="00F32825">
      <w:pPr>
        <w:spacing w:after="0" w:line="240" w:lineRule="auto"/>
        <w:rPr>
          <w:rFonts w:ascii="Arial" w:hAnsi="Arial" w:cs="Arial"/>
          <w:sz w:val="18"/>
          <w:szCs w:val="18"/>
        </w:rPr>
      </w:pPr>
    </w:p>
    <w:tbl>
      <w:tblPr>
        <w:tblW w:w="0" w:type="auto"/>
        <w:tblInd w:w="-176" w:type="dxa"/>
        <w:tblLayout w:type="fixed"/>
        <w:tblLook w:val="0000"/>
      </w:tblPr>
      <w:tblGrid>
        <w:gridCol w:w="3224"/>
        <w:gridCol w:w="420"/>
        <w:gridCol w:w="2663"/>
        <w:gridCol w:w="420"/>
        <w:gridCol w:w="1663"/>
        <w:gridCol w:w="420"/>
        <w:gridCol w:w="2106"/>
      </w:tblGrid>
      <w:tr w:rsidR="00F32825">
        <w:trPr>
          <w:cantSplit/>
          <w:trHeight w:val="611"/>
        </w:trPr>
        <w:tc>
          <w:tcPr>
            <w:tcW w:w="3224" w:type="dxa"/>
            <w:tcBorders>
              <w:bottom w:val="dotted" w:sz="4" w:space="0" w:color="000000"/>
            </w:tcBorders>
            <w:shd w:val="clear" w:color="auto" w:fill="auto"/>
            <w:vAlign w:val="bottom"/>
          </w:tcPr>
          <w:p w:rsidR="00F32825" w:rsidRDefault="00F32825">
            <w:pPr>
              <w:spacing w:after="0" w:line="240" w:lineRule="auto"/>
            </w:pPr>
            <w:r>
              <w:rPr>
                <w:rFonts w:ascii="Arial" w:hAnsi="Arial" w:cs="Arial"/>
                <w:sz w:val="20"/>
                <w:szCs w:val="20"/>
              </w:rPr>
              <w:t>Укажите должность лица, уполномоченного подписывать договор</w:t>
            </w:r>
          </w:p>
        </w:tc>
        <w:tc>
          <w:tcPr>
            <w:tcW w:w="420" w:type="dxa"/>
            <w:vMerge w:val="restart"/>
            <w:shd w:val="clear" w:color="auto" w:fill="auto"/>
            <w:vAlign w:val="bottom"/>
          </w:tcPr>
          <w:p w:rsidR="00F32825" w:rsidRDefault="00F32825">
            <w:pPr>
              <w:snapToGrid w:val="0"/>
              <w:spacing w:after="0" w:line="240" w:lineRule="auto"/>
              <w:jc w:val="center"/>
            </w:pPr>
          </w:p>
        </w:tc>
        <w:tc>
          <w:tcPr>
            <w:tcW w:w="2663" w:type="dxa"/>
            <w:tcBorders>
              <w:bottom w:val="dotted" w:sz="4" w:space="0" w:color="000000"/>
            </w:tcBorders>
            <w:shd w:val="clear" w:color="auto" w:fill="auto"/>
            <w:vAlign w:val="bottom"/>
          </w:tcPr>
          <w:p w:rsidR="00F32825" w:rsidRDefault="00F32825">
            <w:pPr>
              <w:spacing w:after="0" w:line="240" w:lineRule="auto"/>
              <w:jc w:val="center"/>
            </w:pPr>
            <w:r>
              <w:rPr>
                <w:rFonts w:ascii="Arial" w:hAnsi="Arial" w:cs="Arial"/>
                <w:sz w:val="20"/>
                <w:szCs w:val="20"/>
              </w:rPr>
              <w:t>Укажите И.О.Фамилию</w:t>
            </w:r>
          </w:p>
        </w:tc>
        <w:tc>
          <w:tcPr>
            <w:tcW w:w="420" w:type="dxa"/>
            <w:shd w:val="clear" w:color="auto" w:fill="auto"/>
            <w:vAlign w:val="bottom"/>
          </w:tcPr>
          <w:p w:rsidR="00F32825" w:rsidRDefault="00F32825">
            <w:pPr>
              <w:snapToGrid w:val="0"/>
              <w:spacing w:after="0" w:line="240" w:lineRule="auto"/>
              <w:jc w:val="center"/>
            </w:pPr>
          </w:p>
        </w:tc>
        <w:tc>
          <w:tcPr>
            <w:tcW w:w="1663" w:type="dxa"/>
            <w:tcBorders>
              <w:bottom w:val="dotted" w:sz="4" w:space="0" w:color="000000"/>
            </w:tcBorders>
            <w:shd w:val="clear" w:color="auto" w:fill="auto"/>
            <w:vAlign w:val="bottom"/>
          </w:tcPr>
          <w:p w:rsidR="00F32825" w:rsidRDefault="00F32825">
            <w:pPr>
              <w:spacing w:after="0" w:line="240" w:lineRule="auto"/>
              <w:jc w:val="center"/>
            </w:pPr>
            <w:r>
              <w:rPr>
                <w:rFonts w:ascii="Arial" w:hAnsi="Arial" w:cs="Arial"/>
                <w:sz w:val="20"/>
                <w:szCs w:val="20"/>
              </w:rPr>
              <w:t>Поставьте подпись/печать</w:t>
            </w:r>
          </w:p>
        </w:tc>
        <w:tc>
          <w:tcPr>
            <w:tcW w:w="420" w:type="dxa"/>
            <w:vMerge w:val="restart"/>
            <w:shd w:val="clear" w:color="auto" w:fill="auto"/>
          </w:tcPr>
          <w:p w:rsidR="00F32825" w:rsidRDefault="00F32825">
            <w:pPr>
              <w:snapToGrid w:val="0"/>
              <w:spacing w:after="0" w:line="240" w:lineRule="auto"/>
              <w:jc w:val="center"/>
            </w:pPr>
          </w:p>
        </w:tc>
        <w:tc>
          <w:tcPr>
            <w:tcW w:w="2106" w:type="dxa"/>
            <w:tcBorders>
              <w:bottom w:val="dotted" w:sz="4" w:space="0" w:color="000000"/>
            </w:tcBorders>
            <w:shd w:val="clear" w:color="auto" w:fill="auto"/>
            <w:vAlign w:val="bottom"/>
          </w:tcPr>
          <w:p w:rsidR="00F32825" w:rsidRDefault="00F32825">
            <w:pPr>
              <w:spacing w:after="0" w:line="240" w:lineRule="auto"/>
              <w:jc w:val="center"/>
            </w:pPr>
            <w:r>
              <w:rPr>
                <w:rFonts w:ascii="Arial" w:hAnsi="Arial" w:cs="Arial"/>
                <w:sz w:val="20"/>
                <w:szCs w:val="20"/>
              </w:rPr>
              <w:t>Укажите дату подписания анкеты</w:t>
            </w:r>
          </w:p>
        </w:tc>
      </w:tr>
      <w:tr w:rsidR="00F32825">
        <w:trPr>
          <w:cantSplit/>
        </w:trPr>
        <w:tc>
          <w:tcPr>
            <w:tcW w:w="3224" w:type="dxa"/>
            <w:tcBorders>
              <w:top w:val="dotted" w:sz="4" w:space="0" w:color="000000"/>
            </w:tcBorders>
            <w:shd w:val="clear" w:color="auto" w:fill="auto"/>
          </w:tcPr>
          <w:p w:rsidR="00F32825" w:rsidRDefault="00F32825">
            <w:pPr>
              <w:spacing w:after="0" w:line="240" w:lineRule="auto"/>
            </w:pPr>
            <w:r>
              <w:rPr>
                <w:rFonts w:ascii="Arial" w:hAnsi="Arial" w:cs="Arial"/>
                <w:color w:val="A6A6A6"/>
                <w:sz w:val="16"/>
                <w:szCs w:val="16"/>
              </w:rPr>
              <w:t>Должность</w:t>
            </w:r>
          </w:p>
        </w:tc>
        <w:tc>
          <w:tcPr>
            <w:tcW w:w="420" w:type="dxa"/>
            <w:vMerge/>
            <w:shd w:val="clear" w:color="auto" w:fill="auto"/>
            <w:vAlign w:val="bottom"/>
          </w:tcPr>
          <w:p w:rsidR="00F32825" w:rsidRDefault="00F32825">
            <w:pPr>
              <w:snapToGrid w:val="0"/>
              <w:spacing w:after="0" w:line="240" w:lineRule="auto"/>
              <w:jc w:val="center"/>
            </w:pPr>
          </w:p>
        </w:tc>
        <w:tc>
          <w:tcPr>
            <w:tcW w:w="2663" w:type="dxa"/>
            <w:tcBorders>
              <w:top w:val="dotted" w:sz="4" w:space="0" w:color="000000"/>
            </w:tcBorders>
            <w:shd w:val="clear" w:color="auto" w:fill="auto"/>
          </w:tcPr>
          <w:p w:rsidR="00F32825" w:rsidRDefault="00F32825">
            <w:pPr>
              <w:spacing w:after="0" w:line="240" w:lineRule="auto"/>
              <w:jc w:val="center"/>
            </w:pPr>
            <w:r>
              <w:rPr>
                <w:rFonts w:ascii="Arial" w:hAnsi="Arial" w:cs="Arial"/>
                <w:color w:val="A6A6A6"/>
                <w:sz w:val="16"/>
                <w:szCs w:val="16"/>
              </w:rPr>
              <w:t>И.О. Фамилия</w:t>
            </w:r>
          </w:p>
        </w:tc>
        <w:tc>
          <w:tcPr>
            <w:tcW w:w="420" w:type="dxa"/>
            <w:shd w:val="clear" w:color="auto" w:fill="auto"/>
          </w:tcPr>
          <w:p w:rsidR="00F32825" w:rsidRDefault="00F32825">
            <w:pPr>
              <w:snapToGrid w:val="0"/>
              <w:spacing w:after="0" w:line="240" w:lineRule="auto"/>
              <w:jc w:val="center"/>
            </w:pPr>
          </w:p>
        </w:tc>
        <w:tc>
          <w:tcPr>
            <w:tcW w:w="1663" w:type="dxa"/>
            <w:tcBorders>
              <w:top w:val="dotted" w:sz="4" w:space="0" w:color="000000"/>
            </w:tcBorders>
            <w:shd w:val="clear" w:color="auto" w:fill="auto"/>
          </w:tcPr>
          <w:p w:rsidR="00F32825" w:rsidRDefault="00F32825">
            <w:pPr>
              <w:spacing w:after="0" w:line="240" w:lineRule="auto"/>
              <w:jc w:val="center"/>
            </w:pPr>
            <w:r>
              <w:rPr>
                <w:rFonts w:ascii="Arial" w:hAnsi="Arial" w:cs="Arial"/>
                <w:color w:val="A6A6A6"/>
                <w:sz w:val="16"/>
                <w:szCs w:val="16"/>
              </w:rPr>
              <w:t>Подпись/место для печати</w:t>
            </w:r>
          </w:p>
        </w:tc>
        <w:tc>
          <w:tcPr>
            <w:tcW w:w="420" w:type="dxa"/>
            <w:vMerge/>
            <w:shd w:val="clear" w:color="auto" w:fill="auto"/>
          </w:tcPr>
          <w:p w:rsidR="00F32825" w:rsidRDefault="00F32825">
            <w:pPr>
              <w:snapToGrid w:val="0"/>
              <w:spacing w:after="0" w:line="240" w:lineRule="auto"/>
              <w:jc w:val="center"/>
            </w:pPr>
          </w:p>
        </w:tc>
        <w:tc>
          <w:tcPr>
            <w:tcW w:w="2106" w:type="dxa"/>
            <w:tcBorders>
              <w:top w:val="dotted" w:sz="4" w:space="0" w:color="000000"/>
            </w:tcBorders>
            <w:shd w:val="clear" w:color="auto" w:fill="auto"/>
          </w:tcPr>
          <w:p w:rsidR="00F32825" w:rsidRDefault="00F32825">
            <w:pPr>
              <w:spacing w:after="0" w:line="240" w:lineRule="auto"/>
              <w:jc w:val="center"/>
            </w:pPr>
            <w:r>
              <w:rPr>
                <w:rFonts w:ascii="Arial" w:hAnsi="Arial" w:cs="Arial"/>
                <w:color w:val="A6A6A6"/>
                <w:sz w:val="16"/>
                <w:szCs w:val="16"/>
              </w:rPr>
              <w:t>Дата подписания анкеты</w:t>
            </w:r>
          </w:p>
        </w:tc>
      </w:tr>
    </w:tbl>
    <w:p w:rsidR="00F32825" w:rsidRDefault="00F32825">
      <w:pPr>
        <w:spacing w:after="0" w:line="240" w:lineRule="auto"/>
        <w:rPr>
          <w:rFonts w:ascii="Arial" w:hAnsi="Arial" w:cs="Arial"/>
          <w:sz w:val="18"/>
          <w:szCs w:val="18"/>
        </w:rPr>
      </w:pPr>
    </w:p>
    <w:p w:rsidR="00F32825" w:rsidRDefault="00F32825">
      <w:pPr>
        <w:spacing w:after="0" w:line="240" w:lineRule="auto"/>
        <w:ind w:left="-1134"/>
        <w:jc w:val="center"/>
        <w:rPr>
          <w:rFonts w:ascii="Arial" w:hAnsi="Arial" w:cs="Arial"/>
          <w:b/>
          <w:bCs/>
          <w:color w:val="A6A6A6"/>
          <w:sz w:val="18"/>
          <w:szCs w:val="18"/>
        </w:rPr>
      </w:pPr>
    </w:p>
    <w:p w:rsidR="00F32825" w:rsidRDefault="00F32825">
      <w:pPr>
        <w:spacing w:after="0" w:line="240" w:lineRule="auto"/>
        <w:ind w:left="-1134"/>
        <w:jc w:val="center"/>
        <w:rPr>
          <w:rFonts w:ascii="Arial" w:hAnsi="Arial" w:cs="Arial"/>
          <w:b/>
          <w:bCs/>
          <w:color w:val="A6A6A6"/>
          <w:sz w:val="18"/>
          <w:szCs w:val="18"/>
        </w:rPr>
      </w:pPr>
    </w:p>
    <w:p w:rsidR="00F32825" w:rsidRDefault="00F32825">
      <w:pPr>
        <w:spacing w:after="0" w:line="240" w:lineRule="auto"/>
        <w:ind w:firstLine="284"/>
      </w:pPr>
      <w:r>
        <w:rPr>
          <w:rFonts w:ascii="Arial" w:hAnsi="Arial" w:cs="Arial"/>
          <w:bCs/>
          <w:color w:val="A6A6A6"/>
          <w:sz w:val="20"/>
          <w:szCs w:val="20"/>
        </w:rPr>
        <w:t>Дополнительная информация при заполнении анкеты.</w:t>
      </w:r>
    </w:p>
    <w:p w:rsidR="00F32825" w:rsidRDefault="00F32825">
      <w:pPr>
        <w:spacing w:after="0" w:line="240" w:lineRule="auto"/>
        <w:ind w:firstLine="284"/>
        <w:rPr>
          <w:rFonts w:ascii="Arial" w:hAnsi="Arial" w:cs="Arial"/>
          <w:bCs/>
          <w:color w:val="A6A6A6"/>
          <w:sz w:val="20"/>
          <w:szCs w:val="20"/>
        </w:rPr>
      </w:pPr>
    </w:p>
    <w:p w:rsidR="00F32825" w:rsidRDefault="00F32825">
      <w:pPr>
        <w:spacing w:after="0" w:line="240" w:lineRule="auto"/>
        <w:ind w:firstLine="284"/>
      </w:pPr>
      <w:r>
        <w:rPr>
          <w:rFonts w:ascii="Arial" w:hAnsi="Arial" w:cs="Arial"/>
          <w:color w:val="A6A6A6"/>
          <w:sz w:val="20"/>
          <w:szCs w:val="20"/>
        </w:rPr>
        <w:t>Анкета может быть отредактирована ОАО «НКФО «ЕРИП», за исключение платежных реквизитов, согласно установленным правилам регистрации услуг в системе «Расчет» (ЕРИП).</w:t>
      </w:r>
    </w:p>
    <w:p w:rsidR="00F32825" w:rsidRDefault="00F32825">
      <w:pPr>
        <w:spacing w:after="0" w:line="240" w:lineRule="auto"/>
        <w:ind w:firstLine="284"/>
      </w:pPr>
      <w:r>
        <w:rPr>
          <w:rFonts w:ascii="Arial" w:hAnsi="Arial" w:cs="Arial"/>
          <w:color w:val="A6A6A6"/>
          <w:sz w:val="20"/>
          <w:szCs w:val="20"/>
        </w:rPr>
        <w:t xml:space="preserve">Формат вашего идентификационного параметра Потребителя услуг по умолчанию в ЕРИП будет установлен символьным (содержит цифры, буквы, символы). </w:t>
      </w:r>
      <w:proofErr w:type="gramStart"/>
      <w:r>
        <w:rPr>
          <w:rFonts w:ascii="Arial" w:hAnsi="Arial" w:cs="Arial"/>
          <w:color w:val="A6A6A6"/>
          <w:sz w:val="20"/>
          <w:szCs w:val="20"/>
        </w:rPr>
        <w:t>Однако вы можете изменить его строго на числовой (содержит только цифры и не начинается на ноль.), для этого обратитесь по телефонам отвечающие за организационные вопросы.</w:t>
      </w:r>
      <w:proofErr w:type="gramEnd"/>
    </w:p>
    <w:sectPr w:rsidR="00F32825">
      <w:pgSz w:w="11906" w:h="16838"/>
      <w:pgMar w:top="437" w:right="850" w:bottom="284"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8D" w:rsidRDefault="00E5358D">
      <w:pPr>
        <w:spacing w:after="0" w:line="240" w:lineRule="auto"/>
      </w:pPr>
      <w:r>
        <w:separator/>
      </w:r>
    </w:p>
  </w:endnote>
  <w:endnote w:type="continuationSeparator" w:id="0">
    <w:p w:rsidR="00E5358D" w:rsidRDefault="00E53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8D" w:rsidRDefault="00E5358D">
      <w:pPr>
        <w:spacing w:after="0" w:line="240" w:lineRule="auto"/>
      </w:pPr>
      <w:r>
        <w:separator/>
      </w:r>
    </w:p>
  </w:footnote>
  <w:footnote w:type="continuationSeparator" w:id="0">
    <w:p w:rsidR="00E5358D" w:rsidRDefault="00E5358D">
      <w:pPr>
        <w:spacing w:after="0" w:line="240" w:lineRule="auto"/>
      </w:pPr>
      <w:r>
        <w:continuationSeparator/>
      </w:r>
    </w:p>
  </w:footnote>
  <w:footnote w:id="1">
    <w:p w:rsidR="00F32825" w:rsidRDefault="00F32825">
      <w:pPr>
        <w:pStyle w:val="af6"/>
      </w:pPr>
      <w:r>
        <w:rPr>
          <w:rStyle w:val="a5"/>
          <w:rFonts w:ascii="Arial" w:hAnsi="Arial"/>
        </w:rPr>
        <w:footnoteRef/>
      </w:r>
      <w:r>
        <w:rPr>
          <w:rFonts w:ascii="Arial" w:eastAsia="Arial" w:hAnsi="Arial" w:cs="Arial"/>
          <w:color w:val="7F7F7F"/>
          <w:sz w:val="14"/>
          <w:szCs w:val="14"/>
        </w:rPr>
        <w:tab/>
        <w:t xml:space="preserve"> </w:t>
      </w:r>
      <w:r>
        <w:rPr>
          <w:rFonts w:ascii="Arial" w:hAnsi="Arial" w:cs="Arial"/>
          <w:color w:val="7F7F7F"/>
          <w:sz w:val="14"/>
          <w:szCs w:val="14"/>
        </w:rPr>
        <w:t>Производитель услуг – это организация (индивидуальный предприниматель), подключающая</w:t>
      </w:r>
      <w:r>
        <w:rPr>
          <w:rFonts w:ascii="Arial" w:hAnsi="Arial" w:cs="Arial"/>
          <w:color w:val="7F7F7F"/>
          <w:sz w:val="14"/>
          <w:szCs w:val="14"/>
          <w:lang w:val="ru-RU"/>
        </w:rPr>
        <w:t>ся</w:t>
      </w:r>
      <w:r>
        <w:rPr>
          <w:rFonts w:ascii="Arial" w:hAnsi="Arial" w:cs="Arial"/>
          <w:color w:val="7F7F7F"/>
          <w:sz w:val="14"/>
          <w:szCs w:val="14"/>
        </w:rPr>
        <w:t xml:space="preserve"> к АИС «Расчет» (ЕРИП)</w:t>
      </w:r>
    </w:p>
  </w:footnote>
  <w:footnote w:id="2">
    <w:p w:rsidR="00F32825" w:rsidRDefault="00F32825">
      <w:pPr>
        <w:ind w:firstLine="567"/>
      </w:pPr>
      <w:r>
        <w:rPr>
          <w:rStyle w:val="a5"/>
          <w:rFonts w:ascii="Arial" w:hAnsi="Arial"/>
        </w:rPr>
        <w:footnoteRef/>
      </w:r>
      <w:r>
        <w:rPr>
          <w:rFonts w:ascii="Arial" w:eastAsia="Arial" w:hAnsi="Arial" w:cs="Arial"/>
          <w:color w:val="7F7F7F"/>
          <w:sz w:val="14"/>
          <w:szCs w:val="14"/>
        </w:rPr>
        <w:tab/>
        <w:t xml:space="preserve"> </w:t>
      </w:r>
      <w:r>
        <w:rPr>
          <w:rFonts w:ascii="Arial" w:hAnsi="Arial" w:cs="Arial"/>
          <w:color w:val="7F7F7F"/>
          <w:sz w:val="14"/>
          <w:szCs w:val="14"/>
        </w:rPr>
        <w:t>Заполняется сотрудниками ОАО ”НКФО ”ЕРИП“</w:t>
      </w:r>
    </w:p>
    <w:p w:rsidR="00F32825" w:rsidRDefault="00F32825">
      <w:pPr>
        <w:pStyle w:val="af6"/>
        <w:rPr>
          <w:rFonts w:ascii="Arial" w:hAnsi="Arial" w:cs="Arial"/>
          <w:color w:val="A6A6A6"/>
          <w:sz w:val="14"/>
          <w:szCs w:val="14"/>
          <w:lang w:val="ru-RU"/>
        </w:rPr>
      </w:pPr>
    </w:p>
  </w:footnote>
  <w:footnote w:id="3">
    <w:p w:rsidR="00A73FDF" w:rsidRPr="0008580E" w:rsidRDefault="00A73FDF" w:rsidP="00A73FDF">
      <w:pPr>
        <w:pStyle w:val="af6"/>
        <w:ind w:left="567" w:firstLine="0"/>
      </w:pPr>
      <w:r w:rsidRPr="00FD39B1">
        <w:rPr>
          <w:rFonts w:ascii="Arial" w:hAnsi="Arial" w:cs="Arial"/>
          <w:color w:val="7F7F7F"/>
          <w:sz w:val="14"/>
          <w:szCs w:val="14"/>
        </w:rPr>
        <w:footnoteRef/>
      </w:r>
      <w:r>
        <w:t xml:space="preserve"> </w:t>
      </w:r>
      <w:r w:rsidRPr="0008580E">
        <w:rPr>
          <w:rFonts w:ascii="Arial" w:hAnsi="Arial" w:cs="Arial"/>
          <w:color w:val="7F7F7F"/>
          <w:sz w:val="14"/>
          <w:szCs w:val="14"/>
        </w:rPr>
        <w:t>Плата</w:t>
      </w:r>
      <w:r>
        <w:rPr>
          <w:lang w:val="ru-RU"/>
        </w:rPr>
        <w:t xml:space="preserve"> </w:t>
      </w:r>
      <w:r>
        <w:rPr>
          <w:rFonts w:ascii="Arial" w:hAnsi="Arial" w:cs="Arial"/>
          <w:color w:val="7F7F7F"/>
          <w:sz w:val="14"/>
          <w:szCs w:val="14"/>
          <w:lang w:val="ru-RU"/>
        </w:rPr>
        <w:t>взимается</w:t>
      </w:r>
      <w:r w:rsidRPr="0008580E">
        <w:rPr>
          <w:rFonts w:ascii="Arial" w:hAnsi="Arial" w:cs="Arial"/>
          <w:color w:val="7F7F7F"/>
          <w:sz w:val="14"/>
          <w:szCs w:val="14"/>
        </w:rPr>
        <w:t xml:space="preserve"> согласно тариф</w:t>
      </w:r>
      <w:r>
        <w:rPr>
          <w:rFonts w:ascii="Arial" w:hAnsi="Arial" w:cs="Arial"/>
          <w:color w:val="7F7F7F"/>
          <w:sz w:val="14"/>
          <w:szCs w:val="14"/>
          <w:lang w:val="ru-RU"/>
        </w:rPr>
        <w:t>а</w:t>
      </w:r>
      <w:r w:rsidRPr="0008580E">
        <w:rPr>
          <w:rFonts w:ascii="Arial" w:hAnsi="Arial" w:cs="Arial"/>
          <w:color w:val="7F7F7F"/>
          <w:sz w:val="14"/>
          <w:szCs w:val="14"/>
        </w:rPr>
        <w:t xml:space="preserve"> ОАО «НКФО «ЕРИП»</w:t>
      </w:r>
      <w:r>
        <w:rPr>
          <w:rFonts w:ascii="Arial" w:hAnsi="Arial" w:cs="Arial"/>
          <w:color w:val="7F7F7F"/>
          <w:sz w:val="14"/>
          <w:szCs w:val="14"/>
          <w:lang w:val="ru-RU"/>
        </w:rPr>
        <w:t xml:space="preserve"> или</w:t>
      </w:r>
      <w:r w:rsidRPr="0008580E">
        <w:rPr>
          <w:rFonts w:ascii="Arial" w:hAnsi="Arial" w:cs="Arial"/>
          <w:color w:val="7F7F7F"/>
          <w:sz w:val="14"/>
          <w:szCs w:val="14"/>
        </w:rPr>
        <w:t xml:space="preserve"> агрегатора </w:t>
      </w:r>
    </w:p>
  </w:footnote>
  <w:footnote w:id="4">
    <w:p w:rsidR="00833E48" w:rsidRDefault="00833E48">
      <w:pPr>
        <w:pStyle w:val="af6"/>
      </w:pPr>
      <w:r>
        <w:rPr>
          <w:rStyle w:val="a5"/>
          <w:rFonts w:ascii="Arial" w:hAnsi="Arial"/>
        </w:rPr>
        <w:footnoteRef/>
      </w:r>
      <w:r>
        <w:tab/>
        <w:t xml:space="preserve"> </w:t>
      </w:r>
      <w:r>
        <w:rPr>
          <w:rFonts w:ascii="Arial" w:hAnsi="Arial" w:cs="Arial"/>
          <w:color w:val="A6A6A6"/>
          <w:sz w:val="16"/>
          <w:szCs w:val="16"/>
        </w:rPr>
        <w:t>См. Протокол обмена данными между региональным узлом ЕРИП и производителем услуг</w:t>
      </w:r>
    </w:p>
  </w:footnote>
  <w:footnote w:id="5">
    <w:p w:rsidR="00833E48" w:rsidRDefault="00833E48">
      <w:pPr>
        <w:pStyle w:val="af6"/>
      </w:pPr>
      <w:r>
        <w:rPr>
          <w:rStyle w:val="a5"/>
          <w:rFonts w:ascii="Arial" w:hAnsi="Arial"/>
        </w:rPr>
        <w:footnoteRef/>
      </w:r>
      <w:r>
        <w:rPr>
          <w:rFonts w:ascii="Arial" w:eastAsia="Arial" w:hAnsi="Arial" w:cs="Arial"/>
          <w:color w:val="A6A6A6"/>
          <w:sz w:val="16"/>
          <w:szCs w:val="16"/>
          <w:lang w:val="ru-RU"/>
        </w:rPr>
        <w:tab/>
        <w:t xml:space="preserve"> </w:t>
      </w:r>
      <w:r>
        <w:rPr>
          <w:rFonts w:ascii="Arial" w:hAnsi="Arial" w:cs="Arial"/>
          <w:color w:val="A6A6A6"/>
          <w:sz w:val="16"/>
          <w:szCs w:val="16"/>
        </w:rPr>
        <w:t>См. Протокол обмена данными между региональным узлом ЕРИП и производителем услуг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73E27"/>
    <w:rsid w:val="0027005A"/>
    <w:rsid w:val="002C7AC0"/>
    <w:rsid w:val="003A1013"/>
    <w:rsid w:val="004869EB"/>
    <w:rsid w:val="00546C57"/>
    <w:rsid w:val="005D2AB6"/>
    <w:rsid w:val="007C2928"/>
    <w:rsid w:val="007F2DFF"/>
    <w:rsid w:val="00833E48"/>
    <w:rsid w:val="00A07CBC"/>
    <w:rsid w:val="00A73FDF"/>
    <w:rsid w:val="00AC254C"/>
    <w:rsid w:val="00B73E27"/>
    <w:rsid w:val="00CC30A2"/>
    <w:rsid w:val="00D80102"/>
    <w:rsid w:val="00D9147D"/>
    <w:rsid w:val="00E5358D"/>
    <w:rsid w:val="00EF6E60"/>
    <w:rsid w:val="00F32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pPr>
      <w:keepNext/>
      <w:numPr>
        <w:numId w:val="1"/>
      </w:numPr>
      <w:spacing w:before="240" w:after="60"/>
      <w:outlineLvl w:val="0"/>
    </w:pPr>
    <w:rPr>
      <w:rFonts w:ascii="Cambria" w:eastAsia="Times New Roman" w:hAnsi="Cambria" w:cs="Times New Roman"/>
      <w:b/>
      <w:bCs/>
      <w:kern w:val="2"/>
      <w:sz w:val="32"/>
      <w:szCs w:val="32"/>
    </w:rPr>
  </w:style>
  <w:style w:type="paragraph" w:styleId="3">
    <w:name w:val="heading 3"/>
    <w:basedOn w:val="a"/>
    <w:next w:val="a0"/>
    <w:link w:val="30"/>
    <w:qFormat/>
    <w:rsid w:val="00A73FDF"/>
    <w:pPr>
      <w:tabs>
        <w:tab w:val="num" w:pos="0"/>
      </w:tabs>
      <w:suppressAutoHyphens w:val="0"/>
      <w:spacing w:before="280" w:after="280"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5">
    <w:name w:val="Основной шрифт абзаца5"/>
  </w:style>
  <w:style w:type="character" w:customStyle="1" w:styleId="4">
    <w:name w:val="Основной шрифт абзаца4"/>
  </w:style>
  <w:style w:type="character" w:customStyle="1" w:styleId="31">
    <w:name w:val="Основной шрифт абзаца3"/>
  </w:style>
  <w:style w:type="character" w:customStyle="1" w:styleId="2">
    <w:name w:val="Основной шрифт абзаца2"/>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10">
    <w:name w:val="Основной шрифт абзаца1"/>
  </w:style>
  <w:style w:type="character" w:customStyle="1" w:styleId="a4">
    <w:name w:val="Текст сноски Знак"/>
    <w:rPr>
      <w:rFonts w:ascii="Times New Roman" w:eastAsia="Times New Roman" w:hAnsi="Times New Roman" w:cs="Times New Roman"/>
    </w:rPr>
  </w:style>
  <w:style w:type="character" w:customStyle="1" w:styleId="a5">
    <w:name w:val="Символ сноски"/>
    <w:rPr>
      <w:rFonts w:cs="Times New Roman"/>
      <w:vertAlign w:val="superscript"/>
    </w:rPr>
  </w:style>
  <w:style w:type="character" w:customStyle="1" w:styleId="a6">
    <w:name w:val="Верхний колонтитул Знак"/>
    <w:rPr>
      <w:rFonts w:ascii="Times New Roman" w:eastAsia="Times New Roman" w:hAnsi="Times New Roman" w:cs="Times New Roman"/>
      <w:sz w:val="24"/>
      <w:szCs w:val="24"/>
    </w:rPr>
  </w:style>
  <w:style w:type="character" w:customStyle="1" w:styleId="a7">
    <w:name w:val="Текст концевой сноски Знак"/>
  </w:style>
  <w:style w:type="character" w:customStyle="1" w:styleId="a8">
    <w:name w:val="Символы концевой сноски"/>
    <w:rPr>
      <w:vertAlign w:val="superscript"/>
    </w:rPr>
  </w:style>
  <w:style w:type="character" w:styleId="a9">
    <w:name w:val="Strong"/>
    <w:qFormat/>
    <w:rPr>
      <w:b/>
      <w:bCs/>
    </w:rPr>
  </w:style>
  <w:style w:type="character" w:customStyle="1" w:styleId="aa">
    <w:name w:val="Нижний колонтитул Знак"/>
    <w:rPr>
      <w:sz w:val="22"/>
      <w:szCs w:val="22"/>
    </w:rPr>
  </w:style>
  <w:style w:type="character" w:customStyle="1" w:styleId="ab">
    <w:name w:val="Текст выноски Знак"/>
    <w:rPr>
      <w:rFonts w:ascii="Tahoma" w:hAnsi="Tahoma" w:cs="Tahoma"/>
      <w:sz w:val="16"/>
      <w:szCs w:val="16"/>
    </w:rPr>
  </w:style>
  <w:style w:type="character" w:styleId="ac">
    <w:name w:val="Hyperlink"/>
    <w:rPr>
      <w:color w:val="0000FF"/>
      <w:u w:val="single"/>
    </w:rPr>
  </w:style>
  <w:style w:type="character" w:styleId="HTML">
    <w:name w:val="HTML Cite"/>
    <w:rPr>
      <w:i w:val="0"/>
      <w:iCs w:val="0"/>
      <w:color w:val="00802A"/>
    </w:rPr>
  </w:style>
  <w:style w:type="character" w:styleId="ad">
    <w:name w:val="FollowedHyperlink"/>
    <w:rPr>
      <w:color w:val="800080"/>
      <w:u w:val="single"/>
    </w:rPr>
  </w:style>
  <w:style w:type="character" w:styleId="ae">
    <w:name w:val="Placeholder Text"/>
    <w:rPr>
      <w:color w:val="808080"/>
    </w:rPr>
  </w:style>
  <w:style w:type="character" w:customStyle="1" w:styleId="11">
    <w:name w:val="Знак сноски1"/>
    <w:rPr>
      <w:vertAlign w:val="superscript"/>
    </w:rPr>
  </w:style>
  <w:style w:type="character" w:customStyle="1" w:styleId="12">
    <w:name w:val="Знак концевой сноски1"/>
    <w:rPr>
      <w:vertAlign w:val="superscript"/>
    </w:rPr>
  </w:style>
  <w:style w:type="character" w:customStyle="1" w:styleId="20">
    <w:name w:val="Знак сноски2"/>
    <w:rPr>
      <w:vertAlign w:val="superscript"/>
    </w:rPr>
  </w:style>
  <w:style w:type="character" w:customStyle="1" w:styleId="21">
    <w:name w:val="Знак концевой сноски2"/>
    <w:rPr>
      <w:vertAlign w:val="superscript"/>
    </w:rPr>
  </w:style>
  <w:style w:type="character" w:customStyle="1" w:styleId="13">
    <w:name w:val="Заголовок 1 Знак"/>
    <w:rPr>
      <w:rFonts w:ascii="Cambria" w:eastAsia="Times New Roman" w:hAnsi="Cambria" w:cs="Times New Roman"/>
      <w:b/>
      <w:bCs/>
      <w:kern w:val="2"/>
      <w:sz w:val="32"/>
      <w:szCs w:val="32"/>
      <w:lang w:eastAsia="zh-CN"/>
    </w:rPr>
  </w:style>
  <w:style w:type="character" w:customStyle="1" w:styleId="32">
    <w:name w:val="Знак сноски3"/>
    <w:rPr>
      <w:vertAlign w:val="superscript"/>
    </w:rPr>
  </w:style>
  <w:style w:type="character" w:customStyle="1" w:styleId="af">
    <w:name w:val="Символ концевой сноски"/>
    <w:rPr>
      <w:vertAlign w:val="superscript"/>
    </w:rPr>
  </w:style>
  <w:style w:type="character" w:customStyle="1" w:styleId="40">
    <w:name w:val="Знак сноски4"/>
    <w:rPr>
      <w:vertAlign w:val="superscript"/>
    </w:rPr>
  </w:style>
  <w:style w:type="character" w:customStyle="1" w:styleId="33">
    <w:name w:val="Знак концевой сноски3"/>
    <w:rPr>
      <w:vertAlign w:val="superscript"/>
    </w:rPr>
  </w:style>
  <w:style w:type="character" w:styleId="af0">
    <w:name w:val="Emphasis"/>
    <w:qFormat/>
    <w:rPr>
      <w:i/>
      <w:iCs/>
    </w:rPr>
  </w:style>
  <w:style w:type="character" w:styleId="af1">
    <w:name w:val="footnote reference"/>
    <w:rPr>
      <w:vertAlign w:val="superscript"/>
    </w:rPr>
  </w:style>
  <w:style w:type="character" w:styleId="af2">
    <w:name w:val="endnote reference"/>
    <w:rPr>
      <w:vertAlign w:val="superscript"/>
    </w:rPr>
  </w:style>
  <w:style w:type="paragraph" w:customStyle="1" w:styleId="af3">
    <w:name w:val="Заголовок"/>
    <w:basedOn w:val="a"/>
    <w:next w:val="a0"/>
    <w:pPr>
      <w:keepNext/>
      <w:spacing w:before="240" w:after="120"/>
    </w:pPr>
    <w:rPr>
      <w:rFonts w:ascii="Liberation Sans" w:eastAsia="Microsoft YaHei" w:hAnsi="Liberation Sans" w:cs="Mangal"/>
      <w:sz w:val="28"/>
      <w:szCs w:val="28"/>
    </w:rPr>
  </w:style>
  <w:style w:type="paragraph" w:styleId="a0">
    <w:name w:val="Body Text"/>
    <w:basedOn w:val="a"/>
    <w:pPr>
      <w:spacing w:after="140" w:line="288" w:lineRule="auto"/>
    </w:pPr>
  </w:style>
  <w:style w:type="paragraph" w:styleId="af4">
    <w:name w:val="List"/>
    <w:basedOn w:val="a0"/>
    <w:rPr>
      <w:rFonts w:cs="Mangal"/>
    </w:rPr>
  </w:style>
  <w:style w:type="paragraph" w:styleId="af5">
    <w:name w:val="caption"/>
    <w:basedOn w:val="a"/>
    <w:qFormat/>
    <w:pPr>
      <w:suppressLineNumbers/>
      <w:spacing w:before="120" w:after="120"/>
    </w:pPr>
    <w:rPr>
      <w:rFonts w:cs="Arial"/>
      <w:i/>
      <w:iCs/>
      <w:sz w:val="24"/>
      <w:szCs w:val="24"/>
    </w:rPr>
  </w:style>
  <w:style w:type="paragraph" w:customStyle="1" w:styleId="50">
    <w:name w:val="Указатель5"/>
    <w:basedOn w:val="a"/>
    <w:pPr>
      <w:suppressLineNumbers/>
    </w:pPr>
    <w:rPr>
      <w:rFonts w:cs="Arial"/>
    </w:rPr>
  </w:style>
  <w:style w:type="paragraph" w:customStyle="1" w:styleId="41">
    <w:name w:val="Название объекта4"/>
    <w:basedOn w:val="a"/>
    <w:pPr>
      <w:suppressLineNumbers/>
      <w:spacing w:before="120" w:after="120"/>
    </w:pPr>
    <w:rPr>
      <w:rFonts w:cs="Arial"/>
      <w:i/>
      <w:iCs/>
      <w:sz w:val="24"/>
      <w:szCs w:val="24"/>
    </w:rPr>
  </w:style>
  <w:style w:type="paragraph" w:customStyle="1" w:styleId="42">
    <w:name w:val="Указатель4"/>
    <w:basedOn w:val="a"/>
    <w:pPr>
      <w:suppressLineNumbers/>
    </w:pPr>
    <w:rPr>
      <w:rFonts w:cs="Arial"/>
    </w:rPr>
  </w:style>
  <w:style w:type="paragraph" w:customStyle="1" w:styleId="34">
    <w:name w:val="Название объекта3"/>
    <w:basedOn w:val="a"/>
    <w:pPr>
      <w:suppressLineNumbers/>
      <w:spacing w:before="120" w:after="120"/>
    </w:pPr>
    <w:rPr>
      <w:rFonts w:cs="Mangal"/>
      <w:i/>
      <w:iCs/>
      <w:sz w:val="24"/>
      <w:szCs w:val="24"/>
    </w:rPr>
  </w:style>
  <w:style w:type="paragraph" w:customStyle="1" w:styleId="35">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sz w:val="24"/>
      <w:szCs w:val="24"/>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customStyle="1" w:styleId="BodyTextIndent2">
    <w:name w:val="Body Text Indent 2"/>
    <w:basedOn w:val="a"/>
    <w:pPr>
      <w:spacing w:after="0" w:line="240" w:lineRule="auto"/>
      <w:ind w:left="-708" w:firstLine="708"/>
      <w:jc w:val="both"/>
    </w:pPr>
    <w:rPr>
      <w:rFonts w:ascii="Times New Roman" w:eastAsia="Times New Roman" w:hAnsi="Times New Roman" w:cs="Times New Roman"/>
      <w:sz w:val="24"/>
      <w:szCs w:val="20"/>
    </w:rPr>
  </w:style>
  <w:style w:type="paragraph" w:styleId="af6">
    <w:name w:val="footnote text"/>
    <w:basedOn w:val="a"/>
    <w:pPr>
      <w:spacing w:after="0" w:line="240" w:lineRule="auto"/>
      <w:ind w:firstLine="567"/>
      <w:jc w:val="both"/>
    </w:pPr>
    <w:rPr>
      <w:rFonts w:ascii="Times New Roman" w:eastAsia="Times New Roman" w:hAnsi="Times New Roman" w:cs="Times New Roman"/>
      <w:sz w:val="20"/>
      <w:szCs w:val="20"/>
      <w:lang/>
    </w:rPr>
  </w:style>
  <w:style w:type="paragraph" w:styleId="af7">
    <w:name w:val="header"/>
    <w:basedOn w:val="a"/>
    <w:pPr>
      <w:tabs>
        <w:tab w:val="center" w:pos="4677"/>
        <w:tab w:val="right" w:pos="9355"/>
      </w:tabs>
      <w:spacing w:after="0" w:line="240" w:lineRule="auto"/>
      <w:ind w:firstLine="567"/>
      <w:jc w:val="both"/>
    </w:pPr>
    <w:rPr>
      <w:rFonts w:ascii="Times New Roman" w:eastAsia="Times New Roman" w:hAnsi="Times New Roman" w:cs="Times New Roman"/>
      <w:sz w:val="24"/>
      <w:szCs w:val="24"/>
      <w:lang/>
    </w:rPr>
  </w:style>
  <w:style w:type="paragraph" w:styleId="af8">
    <w:name w:val="endnote text"/>
    <w:basedOn w:val="a"/>
    <w:rPr>
      <w:sz w:val="20"/>
      <w:szCs w:val="20"/>
      <w:lang/>
    </w:rPr>
  </w:style>
  <w:style w:type="paragraph" w:styleId="af9">
    <w:name w:val="Normal (Web)"/>
    <w:basedOn w:val="a"/>
    <w:pPr>
      <w:spacing w:before="280" w:after="0" w:line="240" w:lineRule="auto"/>
    </w:pPr>
    <w:rPr>
      <w:rFonts w:ascii="Times New Roman" w:eastAsia="Times New Roman" w:hAnsi="Times New Roman" w:cs="Times New Roman"/>
      <w:sz w:val="24"/>
      <w:szCs w:val="24"/>
    </w:rPr>
  </w:style>
  <w:style w:type="paragraph" w:styleId="afa">
    <w:name w:val="footer"/>
    <w:basedOn w:val="a"/>
    <w:pPr>
      <w:tabs>
        <w:tab w:val="center" w:pos="4677"/>
        <w:tab w:val="right" w:pos="9355"/>
      </w:tabs>
    </w:pPr>
    <w:rPr>
      <w:lang/>
    </w:rPr>
  </w:style>
  <w:style w:type="paragraph" w:styleId="afb">
    <w:name w:val="Balloon Text"/>
    <w:basedOn w:val="a"/>
    <w:pPr>
      <w:spacing w:after="0" w:line="240" w:lineRule="auto"/>
    </w:pPr>
    <w:rPr>
      <w:rFonts w:ascii="Tahoma" w:hAnsi="Tahoma" w:cs="Tahoma"/>
      <w:sz w:val="16"/>
      <w:szCs w:val="16"/>
      <w:lang/>
    </w:rPr>
  </w:style>
  <w:style w:type="paragraph" w:styleId="afc">
    <w:name w:val="List Paragraph"/>
    <w:basedOn w:val="a"/>
    <w:qFormat/>
    <w:pPr>
      <w:widowControl w:val="0"/>
      <w:snapToGrid w:val="0"/>
      <w:spacing w:after="0"/>
      <w:ind w:left="720" w:firstLine="720"/>
      <w:contextualSpacing/>
      <w:jc w:val="both"/>
    </w:pPr>
    <w:rPr>
      <w:rFonts w:ascii="Times New Roman" w:eastAsia="Times New Roman" w:hAnsi="Times New Roman" w:cs="Times New Roman"/>
      <w:sz w:val="20"/>
      <w:szCs w:val="20"/>
      <w:lang w:val="be-BY"/>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western">
    <w:name w:val="western"/>
    <w:basedOn w:val="a"/>
    <w:pPr>
      <w:suppressAutoHyphens w:val="0"/>
      <w:spacing w:before="280" w:after="142" w:line="288" w:lineRule="auto"/>
      <w:ind w:firstLine="567"/>
      <w:jc w:val="both"/>
    </w:pPr>
    <w:rPr>
      <w:rFonts w:ascii="Times New Roman" w:eastAsia="Times New Roman" w:hAnsi="Times New Roman" w:cs="Times New Roman"/>
      <w:color w:val="000000"/>
      <w:sz w:val="24"/>
      <w:szCs w:val="24"/>
    </w:rPr>
  </w:style>
  <w:style w:type="character" w:customStyle="1" w:styleId="30">
    <w:name w:val="Заголовок 3 Знак"/>
    <w:basedOn w:val="a1"/>
    <w:link w:val="3"/>
    <w:rsid w:val="00A73FDF"/>
    <w:rPr>
      <w:b/>
      <w:bCs/>
      <w:sz w:val="27"/>
      <w:szCs w:val="27"/>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schet.by/upload/iblock/212/spravochnik-naimenovaniy-uslug-dereva-uslug-ais-_raschet_.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schet.by/upload/iblock/212/spravochnik-naimenovaniy-uslug-dereva-uslug-ais-_raschet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rb.by/payment/BIC" TargetMode="External"/><Relationship Id="rId5" Type="http://schemas.openxmlformats.org/officeDocument/2006/relationships/footnotes" Target="footnotes.xml"/><Relationship Id="rId10" Type="http://schemas.openxmlformats.org/officeDocument/2006/relationships/hyperlink" Target="http://www.nbrb.by/payment/BIC" TargetMode="External"/><Relationship Id="rId4" Type="http://schemas.openxmlformats.org/officeDocument/2006/relationships/webSettings" Target="webSettings.xml"/><Relationship Id="rId9" Type="http://schemas.openxmlformats.org/officeDocument/2006/relationships/hyperlink" Target="http://raschet.by/platelshchikam/poisk-uslugi-v-dereve-uslug-punkty-soversheniya-platezh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3090</Words>
  <Characters>17614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20663</CharactersWithSpaces>
  <SharedDoc>false</SharedDoc>
  <HLinks>
    <vt:vector size="30" baseType="variant">
      <vt:variant>
        <vt:i4>7929913</vt:i4>
      </vt:variant>
      <vt:variant>
        <vt:i4>12</vt:i4>
      </vt:variant>
      <vt:variant>
        <vt:i4>0</vt:i4>
      </vt:variant>
      <vt:variant>
        <vt:i4>5</vt:i4>
      </vt:variant>
      <vt:variant>
        <vt:lpwstr>http://www.nbrb.by/payment/BIC</vt:lpwstr>
      </vt:variant>
      <vt:variant>
        <vt:lpwstr/>
      </vt:variant>
      <vt:variant>
        <vt:i4>7929913</vt:i4>
      </vt:variant>
      <vt:variant>
        <vt:i4>9</vt:i4>
      </vt:variant>
      <vt:variant>
        <vt:i4>0</vt:i4>
      </vt:variant>
      <vt:variant>
        <vt:i4>5</vt:i4>
      </vt:variant>
      <vt:variant>
        <vt:lpwstr>http://www.nbrb.by/payment/BIC</vt:lpwstr>
      </vt:variant>
      <vt:variant>
        <vt:lpwstr/>
      </vt:variant>
      <vt:variant>
        <vt:i4>2621553</vt:i4>
      </vt:variant>
      <vt:variant>
        <vt:i4>6</vt:i4>
      </vt:variant>
      <vt:variant>
        <vt:i4>0</vt:i4>
      </vt:variant>
      <vt:variant>
        <vt:i4>5</vt:i4>
      </vt:variant>
      <vt:variant>
        <vt:lpwstr>http://raschet.by/platelshchikam/poisk-uslugi-v-dereve-uslug-punkty-soversheniya-platezhey/</vt:lpwstr>
      </vt:variant>
      <vt:variant>
        <vt:lpwstr/>
      </vt:variant>
      <vt:variant>
        <vt:i4>8257638</vt:i4>
      </vt:variant>
      <vt:variant>
        <vt:i4>3</vt:i4>
      </vt:variant>
      <vt:variant>
        <vt:i4>0</vt:i4>
      </vt:variant>
      <vt:variant>
        <vt:i4>5</vt:i4>
      </vt:variant>
      <vt:variant>
        <vt:lpwstr>https://raschet.by/upload/iblock/212/spravochnik-naimenovaniy-uslug-dereva-uslug-ais-_raschet_.pdf</vt:lpwstr>
      </vt:variant>
      <vt:variant>
        <vt:lpwstr/>
      </vt:variant>
      <vt:variant>
        <vt:i4>8257638</vt:i4>
      </vt:variant>
      <vt:variant>
        <vt:i4>0</vt:i4>
      </vt:variant>
      <vt:variant>
        <vt:i4>0</vt:i4>
      </vt:variant>
      <vt:variant>
        <vt:i4>5</vt:i4>
      </vt:variant>
      <vt:variant>
        <vt:lpwstr>https://raschet.by/upload/iblock/212/spravochnik-naimenovaniy-uslug-dereva-uslug-ais-_raschet_.pdf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Прокопцова Анна Михайловна</dc:creator>
  <cp:lastModifiedBy>Пользователь Windows</cp:lastModifiedBy>
  <cp:revision>3</cp:revision>
  <cp:lastPrinted>2013-12-09T11:13:00Z</cp:lastPrinted>
  <dcterms:created xsi:type="dcterms:W3CDTF">2021-03-04T09:04:00Z</dcterms:created>
  <dcterms:modified xsi:type="dcterms:W3CDTF">2021-03-04T09:12:00Z</dcterms:modified>
</cp:coreProperties>
</file>