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5C1683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A97281" w:rsidRDefault="005C1683" w:rsidP="005C1683">
      <w:pPr>
        <w:widowControl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(категория клиентов: физические лица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нерезиденты)</w:t>
      </w: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3C42D1" w:rsidRDefault="003C42D1" w:rsidP="00EA7EBD">
      <w:pPr>
        <w:jc w:val="center"/>
        <w:rPr>
          <w:rFonts w:eastAsia="Times New Roman"/>
          <w:sz w:val="24"/>
          <w:szCs w:val="24"/>
        </w:rPr>
      </w:pPr>
    </w:p>
    <w:p w:rsidR="003C42D1" w:rsidRPr="00EA7EBD" w:rsidRDefault="003C42D1" w:rsidP="00EA7EBD">
      <w:pPr>
        <w:jc w:val="center"/>
        <w:rPr>
          <w:rFonts w:eastAsia="Times New Roman"/>
          <w:sz w:val="24"/>
          <w:szCs w:val="24"/>
        </w:rPr>
      </w:pPr>
    </w:p>
    <w:p w:rsidR="00EA7EBD" w:rsidRDefault="0017060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</w:t>
      </w:r>
      <w:r w:rsidR="008B40AC" w:rsidRPr="008B40AC">
        <w:rPr>
          <w:sz w:val="24"/>
          <w:szCs w:val="24"/>
        </w:rPr>
        <w:t xml:space="preserve"> </w:t>
      </w:r>
      <w:r w:rsidR="008B40AC" w:rsidRPr="008B40AC">
        <w:rPr>
          <w:b/>
          <w:sz w:val="24"/>
          <w:szCs w:val="24"/>
        </w:rPr>
        <w:t>на русском языке</w:t>
      </w:r>
      <w:r w:rsidR="00033492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3C42D1" w:rsidRDefault="00EA7EBD" w:rsidP="00EA7EBD">
      <w:pPr>
        <w:rPr>
          <w:sz w:val="24"/>
          <w:szCs w:val="24"/>
        </w:rPr>
      </w:pPr>
    </w:p>
    <w:p w:rsidR="008B40AC" w:rsidRDefault="00170602" w:rsidP="008B40A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Сокращенное наименование </w:t>
      </w:r>
      <w:r w:rsidR="008B40AC">
        <w:rPr>
          <w:b/>
          <w:bCs/>
          <w:sz w:val="24"/>
          <w:szCs w:val="24"/>
        </w:rPr>
        <w:t xml:space="preserve">владельца </w:t>
      </w:r>
      <w:r w:rsidR="008B40AC">
        <w:rPr>
          <w:sz w:val="24"/>
          <w:szCs w:val="24"/>
        </w:rPr>
        <w:t>информационной системы (ИС)</w:t>
      </w:r>
      <w:r w:rsidR="008B40AC" w:rsidRPr="008B40AC">
        <w:rPr>
          <w:sz w:val="24"/>
          <w:szCs w:val="24"/>
        </w:rPr>
        <w:t xml:space="preserve"> </w:t>
      </w:r>
      <w:r w:rsidR="008B40AC" w:rsidRPr="008B40AC">
        <w:rPr>
          <w:b/>
          <w:sz w:val="24"/>
          <w:szCs w:val="24"/>
        </w:rPr>
        <w:t>на английском языке</w:t>
      </w:r>
      <w:r w:rsidR="008B40AC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8B40AC" w:rsidTr="00752E8C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B40AC" w:rsidRPr="00EA7EBD" w:rsidRDefault="008B40AC" w:rsidP="00752E8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B40AC" w:rsidRDefault="008B40AC" w:rsidP="008B40AC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>, отображаемое клиентам</w:t>
      </w:r>
      <w:r w:rsidR="008B40AC">
        <w:rPr>
          <w:rFonts w:eastAsia="Times New Roman"/>
          <w:sz w:val="24"/>
          <w:szCs w:val="24"/>
        </w:rPr>
        <w:t xml:space="preserve">, </w:t>
      </w:r>
      <w:r w:rsidR="008B40AC" w:rsidRPr="008B40AC">
        <w:rPr>
          <w:b/>
          <w:sz w:val="24"/>
          <w:szCs w:val="24"/>
        </w:rPr>
        <w:t>на русском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8B40AC" w:rsidRPr="003C42D1" w:rsidRDefault="008B40AC" w:rsidP="008B40AC">
      <w:pPr>
        <w:rPr>
          <w:rFonts w:eastAsia="Times New Roman"/>
          <w:b/>
          <w:bCs/>
          <w:sz w:val="24"/>
          <w:szCs w:val="24"/>
        </w:rPr>
      </w:pPr>
    </w:p>
    <w:p w:rsidR="008B40AC" w:rsidRDefault="008B40AC" w:rsidP="008B40AC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клиентам, </w:t>
      </w:r>
      <w:r w:rsidRPr="008B40AC">
        <w:rPr>
          <w:b/>
          <w:sz w:val="24"/>
          <w:szCs w:val="24"/>
        </w:rPr>
        <w:t>на английском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8B40AC" w:rsidTr="00752E8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B40AC" w:rsidRPr="00EA7EBD" w:rsidRDefault="008B40AC" w:rsidP="00752E8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B40AC" w:rsidRDefault="008B40AC" w:rsidP="008B40AC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8B40AC" w:rsidRPr="003C42D1" w:rsidRDefault="008B40AC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840D61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C7A7A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993253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993253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8B40A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8B40A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  <w:r w:rsidR="008B40AC">
              <w:rPr>
                <w:sz w:val="24"/>
                <w:szCs w:val="24"/>
              </w:rPr>
              <w:t xml:space="preserve"> </w:t>
            </w:r>
            <w:r w:rsidR="008B40AC" w:rsidRPr="008B40AC">
              <w:rPr>
                <w:sz w:val="24"/>
                <w:szCs w:val="24"/>
              </w:rPr>
              <w:t>- нерезиденты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8B40AC" w:rsidRDefault="008B40AC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993253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BE3BE0" w:rsidRDefault="00BE3BE0" w:rsidP="003C42D1">
      <w:pPr>
        <w:widowControl/>
        <w:rPr>
          <w:rFonts w:eastAsia="Times New Roman"/>
          <w:b/>
          <w:bCs/>
          <w:sz w:val="24"/>
          <w:szCs w:val="24"/>
        </w:rPr>
      </w:pPr>
    </w:p>
    <w:p w:rsidR="00EA7EBD" w:rsidRDefault="00033492" w:rsidP="003C42D1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4A536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2A07B7">
            <w:pPr>
              <w:rPr>
                <w:sz w:val="24"/>
                <w:szCs w:val="24"/>
              </w:rPr>
            </w:pPr>
            <w:r w:rsidRPr="002A07B7">
              <w:rPr>
                <w:sz w:val="24"/>
                <w:szCs w:val="24"/>
              </w:rPr>
              <w:t>биометрический документ, удостоверяющий личность, и 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A59AE"/>
    <w:rsid w:val="000B7C68"/>
    <w:rsid w:val="000C1750"/>
    <w:rsid w:val="000D70C3"/>
    <w:rsid w:val="000E5068"/>
    <w:rsid w:val="00111EC8"/>
    <w:rsid w:val="00111EF8"/>
    <w:rsid w:val="00170602"/>
    <w:rsid w:val="00173366"/>
    <w:rsid w:val="00182D1D"/>
    <w:rsid w:val="00182E93"/>
    <w:rsid w:val="001833D3"/>
    <w:rsid w:val="001A0D41"/>
    <w:rsid w:val="001C6B37"/>
    <w:rsid w:val="00217839"/>
    <w:rsid w:val="00255E33"/>
    <w:rsid w:val="00267345"/>
    <w:rsid w:val="002A07B7"/>
    <w:rsid w:val="002B6B2A"/>
    <w:rsid w:val="003211C1"/>
    <w:rsid w:val="0037267E"/>
    <w:rsid w:val="00374A81"/>
    <w:rsid w:val="00397903"/>
    <w:rsid w:val="003A7879"/>
    <w:rsid w:val="003B4F93"/>
    <w:rsid w:val="003C42D1"/>
    <w:rsid w:val="003C7A7A"/>
    <w:rsid w:val="003D04FF"/>
    <w:rsid w:val="004128A7"/>
    <w:rsid w:val="00423CD6"/>
    <w:rsid w:val="00434034"/>
    <w:rsid w:val="00464890"/>
    <w:rsid w:val="004A1484"/>
    <w:rsid w:val="004A5362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1683"/>
    <w:rsid w:val="005C55AE"/>
    <w:rsid w:val="00612F98"/>
    <w:rsid w:val="00646ED3"/>
    <w:rsid w:val="00682900"/>
    <w:rsid w:val="00697C09"/>
    <w:rsid w:val="006A7722"/>
    <w:rsid w:val="00747191"/>
    <w:rsid w:val="007E350E"/>
    <w:rsid w:val="00840D61"/>
    <w:rsid w:val="008445EE"/>
    <w:rsid w:val="008651E2"/>
    <w:rsid w:val="00880D59"/>
    <w:rsid w:val="008B40AC"/>
    <w:rsid w:val="0090559A"/>
    <w:rsid w:val="00935CCC"/>
    <w:rsid w:val="00993253"/>
    <w:rsid w:val="00995010"/>
    <w:rsid w:val="009A1F2F"/>
    <w:rsid w:val="009B6BC5"/>
    <w:rsid w:val="009C6981"/>
    <w:rsid w:val="00A030DC"/>
    <w:rsid w:val="00A43601"/>
    <w:rsid w:val="00A46D3F"/>
    <w:rsid w:val="00A75B7F"/>
    <w:rsid w:val="00A8349F"/>
    <w:rsid w:val="00A950DF"/>
    <w:rsid w:val="00A97281"/>
    <w:rsid w:val="00AA66F4"/>
    <w:rsid w:val="00AA7216"/>
    <w:rsid w:val="00AB0EC5"/>
    <w:rsid w:val="00AB3716"/>
    <w:rsid w:val="00B2056E"/>
    <w:rsid w:val="00B43AE5"/>
    <w:rsid w:val="00B81F14"/>
    <w:rsid w:val="00B83D2D"/>
    <w:rsid w:val="00BE3BE0"/>
    <w:rsid w:val="00C2103E"/>
    <w:rsid w:val="00C5702A"/>
    <w:rsid w:val="00CE7BD4"/>
    <w:rsid w:val="00D324FC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  <w:style w:type="paragraph" w:styleId="ad">
    <w:name w:val="List Paragraph"/>
    <w:basedOn w:val="a"/>
    <w:uiPriority w:val="99"/>
    <w:unhideWhenUsed/>
    <w:rsid w:val="008B4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F661-6264-4AFA-9F90-C1B3B1B3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2026-05-12T07:25:00Z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