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80" w:rsidRPr="00CE4676" w:rsidRDefault="005D3180" w:rsidP="005D3180">
      <w:pPr>
        <w:spacing w:after="0" w:line="240" w:lineRule="auto"/>
        <w:ind w:left="5670" w:rightChars="-325" w:right="-715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91A19">
        <w:rPr>
          <w:rFonts w:ascii="Times New Roman" w:eastAsia="Times New Roman" w:hAnsi="Times New Roman" w:cs="Times New Roman"/>
          <w:color w:val="00000A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2</w:t>
      </w:r>
      <w:r w:rsidRPr="00791A1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5D3180" w:rsidRPr="00791A19" w:rsidRDefault="005D3180" w:rsidP="005D3180">
      <w:pPr>
        <w:spacing w:after="0" w:line="240" w:lineRule="auto"/>
        <w:ind w:left="5670" w:rightChars="-325" w:right="-715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91A19">
        <w:rPr>
          <w:rFonts w:ascii="Times New Roman" w:eastAsia="Times New Roman" w:hAnsi="Times New Roman" w:cs="Times New Roman"/>
          <w:color w:val="00000A"/>
          <w:sz w:val="28"/>
          <w:szCs w:val="28"/>
        </w:rPr>
        <w:t>к Правилам функционирования</w:t>
      </w:r>
    </w:p>
    <w:p w:rsidR="005D3180" w:rsidRDefault="005D3180" w:rsidP="005D3180">
      <w:pPr>
        <w:pStyle w:val="21"/>
        <w:shd w:val="clear" w:color="auto" w:fill="auto"/>
        <w:tabs>
          <w:tab w:val="left" w:pos="1364"/>
        </w:tabs>
        <w:spacing w:line="240" w:lineRule="auto"/>
        <w:ind w:left="5670"/>
        <w:outlineLvl w:val="0"/>
        <w:rPr>
          <w:color w:val="00000A"/>
          <w:sz w:val="28"/>
          <w:szCs w:val="28"/>
        </w:rPr>
      </w:pPr>
      <w:r w:rsidRPr="00791A19">
        <w:rPr>
          <w:color w:val="00000A"/>
          <w:sz w:val="28"/>
          <w:szCs w:val="28"/>
        </w:rPr>
        <w:t xml:space="preserve">Сервиса </w:t>
      </w:r>
      <w:r>
        <w:rPr>
          <w:color w:val="00000A"/>
          <w:sz w:val="28"/>
          <w:szCs w:val="28"/>
        </w:rPr>
        <w:t>КРОК</w:t>
      </w:r>
    </w:p>
    <w:p w:rsidR="005D3180" w:rsidRDefault="005D3180" w:rsidP="005D3180">
      <w:pPr>
        <w:pStyle w:val="21"/>
        <w:shd w:val="clear" w:color="auto" w:fill="auto"/>
        <w:tabs>
          <w:tab w:val="left" w:pos="1364"/>
        </w:tabs>
        <w:spacing w:line="240" w:lineRule="auto"/>
        <w:ind w:left="5670"/>
        <w:rPr>
          <w:color w:val="00000A"/>
          <w:sz w:val="28"/>
          <w:szCs w:val="28"/>
        </w:rPr>
      </w:pPr>
    </w:p>
    <w:p w:rsidR="005D3180" w:rsidRDefault="005D3180" w:rsidP="005D3180">
      <w:pPr>
        <w:pStyle w:val="21"/>
        <w:shd w:val="clear" w:color="auto" w:fill="auto"/>
        <w:tabs>
          <w:tab w:val="left" w:pos="1364"/>
        </w:tabs>
        <w:spacing w:line="240" w:lineRule="auto"/>
        <w:ind w:left="5670"/>
        <w:outlineLvl w:val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Форма</w:t>
      </w:r>
    </w:p>
    <w:p w:rsidR="005D3180" w:rsidRDefault="005D3180" w:rsidP="005D3180">
      <w:pPr>
        <w:pStyle w:val="21"/>
        <w:shd w:val="clear" w:color="auto" w:fill="auto"/>
        <w:tabs>
          <w:tab w:val="left" w:pos="1364"/>
        </w:tabs>
        <w:spacing w:line="240" w:lineRule="auto"/>
        <w:ind w:left="5670"/>
        <w:rPr>
          <w:color w:val="00000A"/>
          <w:sz w:val="28"/>
          <w:szCs w:val="28"/>
        </w:rPr>
      </w:pPr>
    </w:p>
    <w:p w:rsidR="005D3180" w:rsidRDefault="005D3180" w:rsidP="005D3180">
      <w:pPr>
        <w:spacing w:line="280" w:lineRule="exact"/>
        <w:rPr>
          <w:sz w:val="26"/>
          <w:szCs w:val="26"/>
        </w:rPr>
      </w:pPr>
    </w:p>
    <w:p w:rsidR="005D3180" w:rsidRPr="00EE18FE" w:rsidRDefault="005D3180" w:rsidP="005D3180">
      <w:pPr>
        <w:spacing w:line="280" w:lineRule="exact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EE18FE">
        <w:rPr>
          <w:rFonts w:ascii="Times New Roman" w:hAnsi="Times New Roman" w:cs="Times New Roman"/>
          <w:sz w:val="28"/>
          <w:szCs w:val="28"/>
        </w:rPr>
        <w:t>ОАО «НКФО «ЕРИП»</w:t>
      </w:r>
    </w:p>
    <w:p w:rsidR="005D3180" w:rsidRPr="00EE18FE" w:rsidRDefault="005D3180" w:rsidP="005D3180">
      <w:pPr>
        <w:spacing w:line="280" w:lineRule="exact"/>
        <w:ind w:left="6096"/>
        <w:rPr>
          <w:rFonts w:ascii="Times New Roman" w:hAnsi="Times New Roman" w:cs="Times New Roman"/>
          <w:sz w:val="28"/>
          <w:szCs w:val="28"/>
        </w:rPr>
      </w:pPr>
    </w:p>
    <w:p w:rsidR="005D3180" w:rsidRPr="00EE18FE" w:rsidRDefault="005D3180" w:rsidP="005D3180">
      <w:pPr>
        <w:spacing w:line="280" w:lineRule="exact"/>
        <w:ind w:left="6096"/>
        <w:rPr>
          <w:rFonts w:ascii="Times New Roman" w:hAnsi="Times New Roman" w:cs="Times New Roman"/>
          <w:sz w:val="28"/>
          <w:szCs w:val="28"/>
        </w:rPr>
      </w:pPr>
    </w:p>
    <w:p w:rsidR="005D3180" w:rsidRPr="00EE18FE" w:rsidRDefault="005D3180" w:rsidP="005D3180">
      <w:pPr>
        <w:spacing w:line="280" w:lineRule="exact"/>
        <w:ind w:left="6096"/>
        <w:rPr>
          <w:rFonts w:ascii="Times New Roman" w:hAnsi="Times New Roman" w:cs="Times New Roman"/>
          <w:sz w:val="28"/>
          <w:szCs w:val="28"/>
        </w:rPr>
      </w:pPr>
    </w:p>
    <w:p w:rsidR="005D3180" w:rsidRDefault="005D3180" w:rsidP="005D3180">
      <w:pPr>
        <w:spacing w:line="280" w:lineRule="exact"/>
        <w:outlineLvl w:val="0"/>
        <w:rPr>
          <w:rFonts w:ascii="Times New Roman" w:hAnsi="Times New Roman" w:cs="Times New Roman"/>
          <w:sz w:val="28"/>
          <w:szCs w:val="28"/>
        </w:rPr>
      </w:pPr>
      <w:r w:rsidRPr="00EE18FE">
        <w:rPr>
          <w:rFonts w:ascii="Times New Roman" w:hAnsi="Times New Roman" w:cs="Times New Roman"/>
          <w:sz w:val="28"/>
          <w:szCs w:val="28"/>
        </w:rPr>
        <w:t>О подключении к Сервису КРОК</w:t>
      </w:r>
    </w:p>
    <w:p w:rsidR="005D3180" w:rsidRPr="00EE18FE" w:rsidRDefault="005D3180" w:rsidP="005D3180">
      <w:pPr>
        <w:spacing w:line="28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5D3180" w:rsidRPr="00EE18FE" w:rsidRDefault="005D3180" w:rsidP="005D31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FE">
        <w:rPr>
          <w:rFonts w:ascii="Times New Roman" w:hAnsi="Times New Roman" w:cs="Times New Roman"/>
          <w:sz w:val="28"/>
          <w:szCs w:val="28"/>
        </w:rPr>
        <w:t xml:space="preserve">Настоящим письмом просим Вас подключить </w:t>
      </w:r>
      <w:r w:rsidRPr="00EE18FE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указать </w:t>
      </w:r>
      <w:r w:rsidRPr="00EE18FE">
        <w:rPr>
          <w:rFonts w:ascii="Times New Roman" w:hAnsi="Times New Roman" w:cs="Times New Roman"/>
          <w:i/>
          <w:sz w:val="28"/>
          <w:szCs w:val="28"/>
          <w:u w:val="single"/>
        </w:rPr>
        <w:t>наименование Банка)</w:t>
      </w:r>
      <w:r w:rsidRPr="00EE18FE">
        <w:rPr>
          <w:rFonts w:ascii="Times New Roman" w:hAnsi="Times New Roman" w:cs="Times New Roman"/>
          <w:sz w:val="28"/>
          <w:szCs w:val="28"/>
        </w:rPr>
        <w:t xml:space="preserve"> к Сервису КРОК с выполнением функций </w:t>
      </w:r>
      <w:sdt>
        <w:sdtPr>
          <w:rPr>
            <w:rFonts w:ascii="Times New Roman" w:hAnsi="Times New Roman" w:cs="Times New Roman"/>
            <w:i/>
            <w:sz w:val="28"/>
            <w:szCs w:val="28"/>
            <w:u w:val="single"/>
          </w:rPr>
          <w:id w:val="106554159"/>
          <w:placeholder>
            <w:docPart w:val="12F2E1FC28C041A3A2A48BB982C8B089"/>
          </w:placeholder>
          <w:dropDownList>
            <w:listItem w:displayText="выбрать из списка" w:value="выбрать из списка"/>
            <w:listItem w:displayText="банка бенефициара" w:value="банка бенефициара"/>
            <w:listItem w:displayText="банка плательщика" w:value="банка плательщика"/>
            <w:listItem w:displayText="банка бенефициара и банка плательщика" w:value="банка бенефициара и банка плательщика"/>
          </w:dropDownList>
        </w:sdtPr>
        <w:sdtContent>
          <w:r>
            <w:rPr>
              <w:rFonts w:ascii="Times New Roman" w:hAnsi="Times New Roman" w:cs="Times New Roman"/>
              <w:i/>
              <w:sz w:val="28"/>
              <w:szCs w:val="28"/>
              <w:u w:val="single"/>
            </w:rPr>
            <w:t>выбрать из списка</w:t>
          </w:r>
        </w:sdtContent>
      </w:sdt>
      <w:r w:rsidRPr="00EE18F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E18FE">
        <w:rPr>
          <w:rFonts w:ascii="Times New Roman" w:hAnsi="Times New Roman" w:cs="Times New Roman"/>
          <w:sz w:val="28"/>
          <w:szCs w:val="28"/>
        </w:rPr>
        <w:t>согласно Правилам функционирования Сервиса КРОК.</w:t>
      </w:r>
    </w:p>
    <w:p w:rsidR="005D3180" w:rsidRPr="00EE18FE" w:rsidRDefault="005D3180" w:rsidP="005D3180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FE">
        <w:rPr>
          <w:rFonts w:ascii="Times New Roman" w:hAnsi="Times New Roman" w:cs="Times New Roman"/>
          <w:sz w:val="28"/>
          <w:szCs w:val="28"/>
        </w:rPr>
        <w:t xml:space="preserve">Контакты </w:t>
      </w:r>
      <w:r>
        <w:rPr>
          <w:rFonts w:ascii="Times New Roman" w:hAnsi="Times New Roman" w:cs="Times New Roman"/>
          <w:sz w:val="28"/>
          <w:szCs w:val="28"/>
        </w:rPr>
        <w:t>лиц, ответственных за техническое и организационное взаимодействие:</w:t>
      </w:r>
      <w:proofErr w:type="gramStart"/>
      <w:r w:rsidRPr="00EE18F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18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3180" w:rsidRPr="00EE18FE" w:rsidRDefault="005D3180" w:rsidP="005D3180">
      <w:pPr>
        <w:pStyle w:val="21"/>
        <w:shd w:val="clear" w:color="auto" w:fill="auto"/>
        <w:tabs>
          <w:tab w:val="left" w:pos="1364"/>
        </w:tabs>
        <w:spacing w:line="240" w:lineRule="atLeast"/>
        <w:rPr>
          <w:i/>
          <w:color w:val="00000A"/>
          <w:sz w:val="18"/>
          <w:szCs w:val="18"/>
        </w:rPr>
      </w:pPr>
      <w:r>
        <w:rPr>
          <w:color w:val="00000A"/>
          <w:sz w:val="28"/>
          <w:szCs w:val="28"/>
        </w:rPr>
        <w:t xml:space="preserve">                                           </w:t>
      </w:r>
      <w:r w:rsidRPr="00EE18FE">
        <w:rPr>
          <w:i/>
          <w:color w:val="00000A"/>
          <w:sz w:val="18"/>
          <w:szCs w:val="18"/>
        </w:rPr>
        <w:t>(</w:t>
      </w:r>
      <w:r>
        <w:rPr>
          <w:i/>
          <w:color w:val="00000A"/>
          <w:sz w:val="18"/>
          <w:szCs w:val="18"/>
        </w:rPr>
        <w:t xml:space="preserve">указать </w:t>
      </w:r>
      <w:r w:rsidRPr="00EE18FE">
        <w:rPr>
          <w:i/>
          <w:color w:val="00000A"/>
          <w:sz w:val="18"/>
          <w:szCs w:val="18"/>
        </w:rPr>
        <w:t xml:space="preserve">ФИО, должность, телефон, </w:t>
      </w:r>
      <w:r>
        <w:rPr>
          <w:i/>
          <w:color w:val="00000A"/>
          <w:sz w:val="18"/>
          <w:szCs w:val="18"/>
        </w:rPr>
        <w:t xml:space="preserve">адрес </w:t>
      </w:r>
      <w:r w:rsidRPr="00EE18FE">
        <w:rPr>
          <w:i/>
          <w:color w:val="00000A"/>
          <w:sz w:val="18"/>
          <w:szCs w:val="18"/>
        </w:rPr>
        <w:t>электрон</w:t>
      </w:r>
      <w:r>
        <w:rPr>
          <w:i/>
          <w:color w:val="00000A"/>
          <w:sz w:val="18"/>
          <w:szCs w:val="18"/>
        </w:rPr>
        <w:t>ной</w:t>
      </w:r>
      <w:r w:rsidRPr="00EE18FE">
        <w:rPr>
          <w:i/>
          <w:color w:val="00000A"/>
          <w:sz w:val="18"/>
          <w:szCs w:val="18"/>
        </w:rPr>
        <w:t xml:space="preserve"> почт</w:t>
      </w:r>
      <w:r>
        <w:rPr>
          <w:i/>
          <w:color w:val="00000A"/>
          <w:sz w:val="18"/>
          <w:szCs w:val="18"/>
        </w:rPr>
        <w:t>ы</w:t>
      </w:r>
      <w:r w:rsidRPr="00EE18FE">
        <w:rPr>
          <w:i/>
          <w:color w:val="00000A"/>
          <w:sz w:val="18"/>
          <w:szCs w:val="18"/>
        </w:rPr>
        <w:t>)</w:t>
      </w:r>
    </w:p>
    <w:p w:rsidR="005D3180" w:rsidRDefault="005D3180" w:rsidP="005D3180">
      <w:pPr>
        <w:pStyle w:val="21"/>
        <w:shd w:val="clear" w:color="auto" w:fill="auto"/>
        <w:tabs>
          <w:tab w:val="left" w:pos="1364"/>
        </w:tabs>
        <w:spacing w:line="240" w:lineRule="atLeast"/>
        <w:jc w:val="left"/>
        <w:rPr>
          <w:color w:val="00000A"/>
          <w:sz w:val="28"/>
          <w:szCs w:val="28"/>
        </w:rPr>
      </w:pPr>
    </w:p>
    <w:p w:rsidR="005D3180" w:rsidRDefault="005D3180" w:rsidP="005D3180">
      <w:pPr>
        <w:pStyle w:val="21"/>
        <w:shd w:val="clear" w:color="auto" w:fill="auto"/>
        <w:tabs>
          <w:tab w:val="left" w:pos="1364"/>
        </w:tabs>
        <w:spacing w:line="240" w:lineRule="auto"/>
        <w:jc w:val="left"/>
        <w:rPr>
          <w:color w:val="00000A"/>
          <w:sz w:val="28"/>
          <w:szCs w:val="28"/>
          <w:u w:val="single"/>
        </w:rPr>
      </w:pPr>
      <w:r w:rsidRPr="00EE18FE">
        <w:rPr>
          <w:color w:val="00000A"/>
          <w:sz w:val="28"/>
          <w:szCs w:val="28"/>
          <w:u w:val="single"/>
        </w:rPr>
        <w:t xml:space="preserve">  </w:t>
      </w:r>
    </w:p>
    <w:p w:rsidR="005D3180" w:rsidRDefault="005D3180" w:rsidP="005D3180">
      <w:pPr>
        <w:pStyle w:val="21"/>
        <w:shd w:val="clear" w:color="auto" w:fill="auto"/>
        <w:tabs>
          <w:tab w:val="left" w:pos="1364"/>
        </w:tabs>
        <w:spacing w:line="240" w:lineRule="auto"/>
        <w:jc w:val="left"/>
        <w:rPr>
          <w:color w:val="00000A"/>
          <w:sz w:val="28"/>
          <w:szCs w:val="28"/>
          <w:u w:val="single"/>
        </w:rPr>
      </w:pPr>
      <w:r>
        <w:rPr>
          <w:color w:val="00000A"/>
          <w:sz w:val="28"/>
          <w:szCs w:val="28"/>
          <w:u w:val="single"/>
        </w:rPr>
        <w:t>Должность руководителя</w:t>
      </w:r>
      <w:r w:rsidRPr="00EE18FE">
        <w:rPr>
          <w:color w:val="00000A"/>
          <w:sz w:val="28"/>
          <w:szCs w:val="28"/>
        </w:rPr>
        <w:t xml:space="preserve">                         </w:t>
      </w:r>
      <w:r>
        <w:rPr>
          <w:color w:val="00000A"/>
          <w:sz w:val="28"/>
          <w:szCs w:val="28"/>
          <w:u w:val="single"/>
        </w:rPr>
        <w:t>подпись</w:t>
      </w:r>
      <w:r w:rsidRPr="00C52E25">
        <w:rPr>
          <w:color w:val="00000A"/>
          <w:sz w:val="28"/>
          <w:szCs w:val="28"/>
        </w:rPr>
        <w:t xml:space="preserve">                            </w:t>
      </w:r>
      <w:r>
        <w:rPr>
          <w:color w:val="00000A"/>
          <w:sz w:val="28"/>
          <w:szCs w:val="28"/>
          <w:u w:val="single"/>
        </w:rPr>
        <w:t>И.О.Фамилия</w:t>
      </w:r>
      <w:r w:rsidRPr="00EE18FE">
        <w:rPr>
          <w:color w:val="00000A"/>
          <w:sz w:val="28"/>
          <w:szCs w:val="28"/>
          <w:u w:val="single"/>
        </w:rPr>
        <w:t xml:space="preserve"> </w:t>
      </w:r>
    </w:p>
    <w:p w:rsidR="005642A5" w:rsidRDefault="005642A5"/>
    <w:sectPr w:rsidR="005642A5" w:rsidSect="005D3180">
      <w:pgSz w:w="11906" w:h="16838"/>
      <w:pgMar w:top="1134" w:right="850" w:bottom="1134" w:left="1701" w:header="567" w:footer="0" w:gutter="0"/>
      <w:cols w:space="720"/>
      <w:formProt w:val="0"/>
      <w:titlePg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3180"/>
    <w:rsid w:val="005642A5"/>
    <w:rsid w:val="005D3180"/>
    <w:rsid w:val="006C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80"/>
    <w:pPr>
      <w:suppressAutoHyphens/>
    </w:pPr>
    <w:rPr>
      <w:rFonts w:ascii="Calibri" w:eastAsia="Calibri" w:hAnsi="Calibri" w:cs="Calibri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qFormat/>
    <w:rsid w:val="005D3180"/>
    <w:pPr>
      <w:widowControl w:val="0"/>
      <w:shd w:val="solid" w:color="FFFFFF" w:fill="auto"/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5D318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D3180"/>
    <w:rPr>
      <w:rFonts w:ascii="Calibri" w:eastAsia="Calibri" w:hAnsi="Calibri" w:cs="Calibri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2F2E1FC28C041A3A2A48BB982C8B0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11545-F7CC-45C3-AA00-7F709241D8BA}"/>
      </w:docPartPr>
      <w:docPartBody>
        <w:p w:rsidR="00000000" w:rsidRDefault="001E621E" w:rsidP="001E621E">
          <w:pPr>
            <w:pStyle w:val="12F2E1FC28C041A3A2A48BB982C8B089"/>
          </w:pPr>
          <w:r w:rsidRPr="003A092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E621E"/>
    <w:rsid w:val="001E621E"/>
    <w:rsid w:val="00AC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1E621E"/>
    <w:rPr>
      <w:color w:val="808080"/>
    </w:rPr>
  </w:style>
  <w:style w:type="paragraph" w:customStyle="1" w:styleId="12F2E1FC28C041A3A2A48BB982C8B089">
    <w:name w:val="12F2E1FC28C041A3A2A48BB982C8B089"/>
    <w:rsid w:val="001E62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o.medvedskaya</dc:creator>
  <cp:lastModifiedBy>o.medvedskaya</cp:lastModifiedBy>
  <cp:revision>1</cp:revision>
  <dcterms:created xsi:type="dcterms:W3CDTF">2026-04-25T12:14:00Z</dcterms:created>
  <dcterms:modified xsi:type="dcterms:W3CDTF">2026-04-25T12:15:00Z</dcterms:modified>
</cp:coreProperties>
</file>