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Вопросник для организации</w:t>
      </w:r>
    </w:p>
    <w:tbl>
      <w:tblPr>
        <w:tblStyle w:val="5"/>
        <w:tblW w:w="9510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74"/>
        <w:gridCol w:w="1477"/>
        <w:gridCol w:w="347"/>
        <w:gridCol w:w="205"/>
        <w:gridCol w:w="860"/>
        <w:gridCol w:w="151"/>
        <w:gridCol w:w="17"/>
        <w:gridCol w:w="323"/>
        <w:gridCol w:w="912"/>
        <w:gridCol w:w="1200"/>
        <w:gridCol w:w="498"/>
        <w:gridCol w:w="31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bookmark37"/>
            <w:bookmarkEnd w:id="0"/>
            <w:bookmarkStart w:id="1" w:name="_bookmark40"/>
            <w:bookmarkEnd w:id="1"/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Наименование (полное)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Наименование регистрирующего органа 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Учетный номер плательщика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(для нерезидентов – иной идентификационный номер)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 нахождения/юридический адрес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указываются оба адреса при их</w:t>
            </w:r>
            <w:r>
              <w:rPr>
                <w:rFonts w:hint="default"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отличии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Контактные телефоны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Адрес электронной почты (e-mail)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при наличии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Адрес сайта в Интернете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при наличии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Виды деятельности и доля в % в общем объеме 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(заполняется в соответствии с Общегосударственным классификатором видов экономической деятельности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005-2011 «Виды экономической деятельности»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Вид деятельности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Примерная доля в общем объеме, в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Цели установления и предполагаемый характер договорных отношений с ОАО «НКФО» «ЕРИП»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 w:right="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Структура органов управления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заполняется в соответствии с учредительными документами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 w:right="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Код организационно-правовой формы организации, код характеристики организационной структуры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Заполняется в соответствии с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ОКРБ 019-2013 «Организационно правовые формы», для органов государственной власти и управления – в соответствии с ОКРБ 004-2014 «Органы государственной власти и управления»)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Руководитель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 случае, если функция управления организацией передана иному юридическому лицу – управляющей организации либо индивидуальному предпринимателю – управляющему либо коммерческому представителю заполняется приложение 1 или 2 к настоящему вопроснику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4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Фамилия, собственное имя, отчество (при наличии)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4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  <w:t>Фамилия, собственное имя на латинице*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4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Гражданство*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4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Дата рождения*</w:t>
            </w:r>
          </w:p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454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 рождения*</w:t>
            </w:r>
          </w:p>
        </w:tc>
        <w:tc>
          <w:tcPr>
            <w:tcW w:w="496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45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Место жительства (пребывания) / регистрации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(указываются оба адреса при их отличии)*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Реквизиты документа, удостоверяющего личность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(наименование, страна выдачи, серия, номер, срок выдачи документа, кем и когда выдан)*</w:t>
            </w:r>
          </w:p>
        </w:tc>
        <w:tc>
          <w:tcPr>
            <w:tcW w:w="496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454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Идентификационный (личный) номер*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454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Контактные данные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(номер телефона, электронная почта)</w:t>
            </w:r>
          </w:p>
        </w:tc>
        <w:tc>
          <w:tcPr>
            <w:tcW w:w="4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2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3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Главный бухгалтер организации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 случае, если функция ведения бухгалтерского учета и отчетности передана иному юридическому лицу либо индивидуальному предпринимателю заполняется приложение 1 или 2 к настоящему вопроснику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Фамилия, собственное имя, отчество (при наличии)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  <w:t>Фамилия, собственное имя на латинице*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Гражданство*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Дата рождения*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3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 рождения*</w:t>
            </w:r>
          </w:p>
        </w:tc>
        <w:tc>
          <w:tcPr>
            <w:tcW w:w="511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Место жительства (пребывания) / регистрации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(указываются оба адреса при их отличии)*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Реквизиты документа, удостоверяющего личность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(наименование, страна выдачи, серия, номер, срок выдачи документа, кем и когда выдан)*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43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Идентификационный (личный) номер*</w:t>
            </w:r>
          </w:p>
        </w:tc>
        <w:tc>
          <w:tcPr>
            <w:tcW w:w="511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3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Контактные данные (номер телефона, электронная почта)</w:t>
            </w:r>
          </w:p>
        </w:tc>
        <w:tc>
          <w:tcPr>
            <w:tcW w:w="511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numPr>
                <w:ilvl w:val="0"/>
                <w:numId w:val="1"/>
              </w:numPr>
              <w:tabs>
                <w:tab w:val="left" w:pos="11836"/>
                <w:tab w:val="left" w:pos="13674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tabs>
                <w:tab w:val="left" w:pos="11836"/>
                <w:tab w:val="left" w:pos="13674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Иные уполномоченные должностные лица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которым в установленном порядке предоставлено право</w:t>
            </w:r>
            <w:r>
              <w:rPr>
                <w:rFonts w:hint="default"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действовать от имени организации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Фамилия, собственное имя, отчество (при наличии)*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  <w:t>Фамилия, собственное имя на латинице*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Гражданство*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Дата рождения*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exact"/>
        </w:trPr>
        <w:tc>
          <w:tcPr>
            <w:tcW w:w="43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 рождения*</w:t>
            </w:r>
          </w:p>
        </w:tc>
        <w:tc>
          <w:tcPr>
            <w:tcW w:w="511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Место жительства (пребывания) / регистрации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(указываются оба адреса при их отличии)*</w:t>
            </w:r>
          </w:p>
        </w:tc>
        <w:tc>
          <w:tcPr>
            <w:tcW w:w="5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Реквизиты документа, удостоверяющего личность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(наименование, страна выдачи, серия, номер, срок выдачи документа, кем и когда выдан)*</w:t>
            </w:r>
          </w:p>
        </w:tc>
        <w:tc>
          <w:tcPr>
            <w:tcW w:w="4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102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22" w:type="dxa"/>
            <w:gridSpan w:val="5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Идентификационный (личный) номер*</w:t>
            </w:r>
          </w:p>
        </w:tc>
        <w:tc>
          <w:tcPr>
            <w:tcW w:w="4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22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439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Контактные данные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(номер телефона, электронная почта)</w:t>
            </w:r>
          </w:p>
        </w:tc>
        <w:tc>
          <w:tcPr>
            <w:tcW w:w="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102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2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510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* при представлении подтверждающих документов заполнение пункта не является обязательным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-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Данные об учредителях (участниках, членах), владеющих не менее чем 10 процентами акций (долей в уставном фонде, паев) организации: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5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Для учредителей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юридических лиц: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exac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Наименование 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Доля в уставном фонде организации, %</w:t>
            </w:r>
          </w:p>
        </w:tc>
        <w:tc>
          <w:tcPr>
            <w:tcW w:w="1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3" w:right="34" w:firstLine="1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Юр.адрес / место нахождения)</w:t>
            </w:r>
          </w:p>
        </w:tc>
        <w:tc>
          <w:tcPr>
            <w:tcW w:w="24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Дата регистрации</w:t>
            </w: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3" w:hanging="33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Регистрационный номер</w:t>
            </w: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4" w:hanging="34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Наименование регистрирующего органа</w:t>
            </w: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УНП/Иной регистрационный номер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120" w:right="116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Ф.И.О.</w:t>
            </w: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34" w:hanging="1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руководителя, гл. бухгалтера иных </w:t>
            </w:r>
            <w:r>
              <w:rPr>
                <w:rFonts w:hint="default"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уполномоченных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должностных лиц, гражданство, дата и место рождения, реквизиты документа, удостоверяющего личность, место жительства (пребывания)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3" w:right="34" w:firstLine="1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120" w:right="116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1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Для учредителей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физических лиц: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exac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08" w:right="204" w:hanging="1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115" w:right="11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Доля в уставном фонде организации, %</w:t>
            </w:r>
          </w:p>
        </w:tc>
        <w:tc>
          <w:tcPr>
            <w:tcW w:w="19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237" w:right="235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91" w:right="87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91" w:right="87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Дата и место рождения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tabs>
                <w:tab w:val="left" w:pos="1060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140" w:firstLine="1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Реквизиты документа, удостоверяющего личность (наименование, страна выдачи, серия, номер, срок выдачи документа, кем и когда выдан) идентификационный номер</w:t>
            </w: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100" w:right="100" w:firstLine="4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Данные о бенефициарных владельцах (в данном пункте необходимо указать сведения о физических лицах, которые являются реальными владельцами юридических лиц – учредителей):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66" w:right="3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Бенефициарный владелец – физическое лицо, которое является собственником имущества клиента, либо владеет не менее чем 10 процентами акций (долей в уставном фонде, паев) клиента - 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</w:t>
            </w:r>
            <w:r>
              <w:rPr>
                <w:rFonts w:hint="default"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действия.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33" w:hanging="1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Фамилия, собственное имя, отчество </w:t>
            </w:r>
          </w:p>
        </w:tc>
        <w:tc>
          <w:tcPr>
            <w:tcW w:w="20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34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Доля владения в уставном фонде организации, %</w:t>
            </w:r>
          </w:p>
        </w:tc>
        <w:tc>
          <w:tcPr>
            <w:tcW w:w="13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Дата и место рождения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keepLines w:val="0"/>
              <w:pageBreakBefore w:val="0"/>
              <w:tabs>
                <w:tab w:val="left" w:pos="1060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140" w:firstLine="1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Реквизиты документа, удостоверяющего личность (наименование, страна выдачи, серия, номер, срок выдачи документа, кем и когда выдан) идентификационный номер</w:t>
            </w:r>
          </w:p>
          <w:p>
            <w:pPr>
              <w:pStyle w:val="1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4" w:hanging="2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Являются ли бенефициарные владельцы организации публичными должностными лицами, членами семьи публичного должностного лица или приближенными к публичным должностным лицам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 Утвержден приказом Комитета государственного контроля Республики Беларусь и размещен в общем доступе на сайте 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"http://kgk.gov.by/ru/spisok_pdl/"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ru-RU"/>
              </w:rPr>
              <w:t>http://kgk.gov.by/ru/spisok_pdl/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ДА / НЕТ / НЕ ИМЕЕМ СВЕДЕНИЙ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6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Если да, укажите ФИО, основание отнесения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076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  <w:t>Размер зарегистрированного уставного фонда (указывается в белорусских рублях с учетом деноминации официальной денежной единицы Республики Беларусь)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9076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/>
              </w:rPr>
              <w:t>Количество работников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9076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Сведения о филиалах, представительствах, дочерних организациях (при наличии)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178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УНП</w:t>
            </w:r>
          </w:p>
        </w:tc>
        <w:tc>
          <w:tcPr>
            <w:tcW w:w="6178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4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6178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</w:trPr>
        <w:tc>
          <w:tcPr>
            <w:tcW w:w="4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right="99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6178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Наименование регистрирующего органа </w:t>
            </w:r>
          </w:p>
        </w:tc>
        <w:tc>
          <w:tcPr>
            <w:tcW w:w="6178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4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Место нахождения филиала</w:t>
            </w:r>
          </w:p>
        </w:tc>
        <w:tc>
          <w:tcPr>
            <w:tcW w:w="6178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pStyle w:val="2"/>
        <w:tabs>
          <w:tab w:val="left" w:pos="1485"/>
        </w:tabs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Подтверждаю, что информация, указанная мной в данном вопроснике, является полной и достоверной.</w:t>
      </w:r>
    </w:p>
    <w:p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Предоставляю ОАО «НКФО «ЕРИП» право и выражаю свое согласие на проверку ОАО «НКФО «ЕРИП» сведений, указанных мной в данном вопроснике.</w:t>
      </w:r>
    </w:p>
    <w:p>
      <w:pPr>
        <w:pBdr>
          <w:bottom w:val="single" w:color="auto" w:sz="12" w:space="0"/>
        </w:pBd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Обязуемся письменно извещать ОАО «НКФО «ЕРИП» о произошедших изменениях данных, указанных в вопроснике не позднее 3 (трех) рабочих дней с момента вступления таких изменений в силу.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______________</w:t>
      </w:r>
    </w:p>
    <w:p>
      <w:pPr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М.П.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(подпись клиента)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(Ф.И.О.)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ab/>
      </w:r>
    </w:p>
    <w:p>
      <w:pPr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(дата заполнения)</w:t>
      </w:r>
      <w:r>
        <w:rPr>
          <w:sz w:val="20"/>
          <w:szCs w:val="20"/>
          <w:lang w:val="ru-RU"/>
        </w:rPr>
        <w:tab/>
      </w:r>
    </w:p>
    <w:p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>
      <w:pPr>
        <w:ind w:left="708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 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  <w:lang w:val="ru-RU"/>
        </w:rPr>
        <w:t>к Вопроснику для организации</w:t>
      </w:r>
    </w:p>
    <w:p>
      <w:pPr>
        <w:jc w:val="right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индивидуальном предпринимателе, осуществляющем функцию 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  <w:lang w:val="ru-RU"/>
        </w:rPr>
        <w:t xml:space="preserve">управления организацией/ ведения бухгалтерского учета и отчетности </w:t>
      </w:r>
    </w:p>
    <w:p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(ненужное зачеркнуть)</w:t>
      </w:r>
      <w:bookmarkStart w:id="2" w:name="_GoBack"/>
      <w:bookmarkEnd w:id="2"/>
    </w:p>
    <w:p>
      <w:pPr>
        <w:rPr>
          <w:sz w:val="24"/>
          <w:szCs w:val="24"/>
          <w:lang w:val="ru-RU"/>
        </w:rPr>
      </w:pPr>
    </w:p>
    <w:tbl>
      <w:tblPr>
        <w:tblStyle w:val="5"/>
        <w:tblW w:w="8655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собственное имя, отчество (при наличии)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собственное имя на латинице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Дата, место рождения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жительства (пребывания) / регистрации (указываются оба адреса при их отличии)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документа, удостоверяющего личность , страна выдачи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Серия, номер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 выдан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Идентификационный (личный) номер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6"/>
        <w:tblW w:w="8636" w:type="dxa"/>
        <w:tblInd w:w="108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383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2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Регистрационный номер и дата государственной регистрации, наименование регистрирующего органа</w:t>
            </w:r>
          </w:p>
        </w:tc>
        <w:tc>
          <w:tcPr>
            <w:tcW w:w="43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5"/>
        <w:tblW w:w="8655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Учетный номер плательщика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предпринимательской деятельности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 о выгодоприобретателе (</w:t>
            </w:r>
            <w:r>
              <w:rPr>
                <w:sz w:val="20"/>
                <w:szCs w:val="20"/>
                <w:lang w:val="ru-RU"/>
              </w:rPr>
              <w:t>при наличии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exac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представителя (при наличии): ФИО, дата и место рождения, место жительства/пребывания, реквизиты документа, удостоверяющего личность, номер доверенности и дата её выдачи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>
      <w:pPr>
        <w:rPr>
          <w:lang w:val="ru-RU"/>
        </w:rPr>
      </w:pP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Достоверность сведений подтверждаю.</w:t>
      </w:r>
    </w:p>
    <w:p>
      <w:pPr>
        <w:rPr>
          <w:sz w:val="28"/>
          <w:szCs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br w:type="page"/>
      </w:r>
    </w:p>
    <w:p>
      <w:pPr>
        <w:ind w:left="708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2 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  <w:lang w:val="ru-RU"/>
        </w:rPr>
        <w:t>к Вопроснику для организации</w:t>
      </w: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организации, осуществляющей функцию 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  <w:lang w:val="ru-RU"/>
        </w:rPr>
        <w:t xml:space="preserve">управления организацией/ ведения бухгалтерского учета и отчетности </w:t>
      </w:r>
    </w:p>
    <w:p>
      <w:pPr>
        <w:jc w:val="center"/>
        <w:rPr>
          <w:lang w:val="ru-RU"/>
        </w:rPr>
      </w:pPr>
      <w:r>
        <w:rPr>
          <w:sz w:val="18"/>
          <w:szCs w:val="18"/>
          <w:lang w:val="ru-RU"/>
        </w:rPr>
        <w:t>(ненужное зачеркнуть)</w:t>
      </w:r>
    </w:p>
    <w:p>
      <w:pPr>
        <w:rPr>
          <w:lang w:val="ru-RU"/>
        </w:rPr>
      </w:pPr>
    </w:p>
    <w:tbl>
      <w:tblPr>
        <w:tblStyle w:val="5"/>
        <w:tblW w:w="8655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7"/>
        <w:gridCol w:w="3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ind w:left="42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(полное)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Регистрационный номер, дата регистрации, наименование регистрирующего органа (</w:t>
            </w:r>
            <w:r>
              <w:rPr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Учетный номер плательщика, для нерезидентов – иной идентификационный номер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337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нахождения/юридический адрес</w:t>
            </w:r>
            <w:r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(указываются оба адреса при их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отличии)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714"/>
              </w:tabs>
              <w:spacing w:line="276" w:lineRule="auto"/>
              <w:ind w:left="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(при наличии) руководителя, реквизиты документа, удостоверяющего личность, гражданство, дата и место рождения, идентификационный номер, место жительства (место пребывания)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(при наличии) главного бухгалтера, реквизиты документа, удостоверяющего личность, гражданство, дата и место рождения, идентификационный номер, место жительства (место пребывания) 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2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(при наличии)  иных уполномоченных должностных лиц, которым законодательством или руководителем предоставлено право действовать от имени организации/ распоряжаться банковским счетом, реквизиты документа, удостоверяющего личность, гражданство, дата и место рождения, идентификационный номер, место жительства (место пребывания) 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Данные о бенефициарных владельцах, реквизиты документа, удостоверяющего личность, гражданство, дата и место рождения, идентификационный номер, место жительства (место пребывания)  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об учредителях, владеющих не менее чем 10 процентами акций; доли их владения</w:t>
            </w:r>
          </w:p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органов управления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5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>
      <w:pPr>
        <w:rPr>
          <w:sz w:val="20"/>
          <w:szCs w:val="20"/>
          <w:lang w:val="ru-RU"/>
        </w:rPr>
      </w:pP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Достоверность сведений подтверждаю.</w:t>
      </w:r>
    </w:p>
    <w:p>
      <w:pPr>
        <w:rPr>
          <w:sz w:val="28"/>
          <w:szCs w:val="28"/>
          <w:lang w:val="ru-RU"/>
        </w:rPr>
      </w:pPr>
    </w:p>
    <w:p>
      <w:pPr>
        <w:widowControl/>
        <w:spacing w:after="200" w:line="276" w:lineRule="auto"/>
        <w:rPr>
          <w:sz w:val="20"/>
          <w:szCs w:val="20"/>
          <w:lang w:val="ru-RU"/>
        </w:rPr>
      </w:pPr>
    </w:p>
    <w:p/>
    <w:sectPr>
      <w:pgSz w:w="11906" w:h="16838"/>
      <w:pgMar w:top="474" w:right="850" w:bottom="74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B5E"/>
    <w:multiLevelType w:val="multilevel"/>
    <w:tmpl w:val="3C4F6B5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F6"/>
    <w:rsid w:val="000B79B5"/>
    <w:rsid w:val="00242EBC"/>
    <w:rsid w:val="00371D8B"/>
    <w:rsid w:val="0056637E"/>
    <w:rsid w:val="008023C2"/>
    <w:rsid w:val="00834863"/>
    <w:rsid w:val="008D1738"/>
    <w:rsid w:val="008F4F07"/>
    <w:rsid w:val="0092661C"/>
    <w:rsid w:val="00A767B5"/>
    <w:rsid w:val="00AD3D61"/>
    <w:rsid w:val="00B04B03"/>
    <w:rsid w:val="00B40D24"/>
    <w:rsid w:val="00BE51CE"/>
    <w:rsid w:val="00D047F9"/>
    <w:rsid w:val="00D32E4A"/>
    <w:rsid w:val="00DF5C1D"/>
    <w:rsid w:val="00E27B24"/>
    <w:rsid w:val="00E52557"/>
    <w:rsid w:val="00E55663"/>
    <w:rsid w:val="00F81CF6"/>
    <w:rsid w:val="00FC40E6"/>
    <w:rsid w:val="00FF3579"/>
    <w:rsid w:val="3554758D"/>
    <w:rsid w:val="766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1"/>
    <w:pPr>
      <w:ind w:left="102"/>
    </w:pPr>
    <w:rPr>
      <w:sz w:val="28"/>
      <w:szCs w:val="28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widowControl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3"/>
    <w:link w:val="2"/>
    <w:semiHidden/>
    <w:locked/>
    <w:uiPriority w:val="1"/>
    <w:rPr>
      <w:rFonts w:ascii="Times New Roman" w:hAnsi="Times New Roman" w:eastAsia="Times New Roman" w:cs="Times New Roman"/>
      <w:sz w:val="28"/>
      <w:szCs w:val="28"/>
      <w:lang w:val="en-US"/>
    </w:rPr>
  </w:style>
  <w:style w:type="character" w:customStyle="1" w:styleId="8">
    <w:name w:val="Основной текст Знак1"/>
    <w:basedOn w:val="3"/>
    <w:link w:val="2"/>
    <w:semiHidden/>
    <w:uiPriority w:val="99"/>
    <w:rPr>
      <w:rFonts w:ascii="Times New Roman" w:hAnsi="Times New Roman" w:eastAsia="Times New Roman" w:cs="Times New Roman"/>
      <w:lang w:val="en-US"/>
    </w:rPr>
  </w:style>
  <w:style w:type="paragraph" w:styleId="9">
    <w:name w:val="List Paragraph"/>
    <w:basedOn w:val="1"/>
    <w:qFormat/>
    <w:uiPriority w:val="1"/>
    <w:pPr>
      <w:ind w:left="102" w:firstLine="566"/>
      <w:jc w:val="both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1398</Words>
  <Characters>7970</Characters>
  <Lines>66</Lines>
  <Paragraphs>18</Paragraphs>
  <TotalTime>34</TotalTime>
  <ScaleCrop>false</ScaleCrop>
  <LinksUpToDate>false</LinksUpToDate>
  <CharactersWithSpaces>9350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2020-11-18T15:59:00Z</dcterms:created>
  <dc:creator>a.shpak</dc:creator>
  <cp:lastModifiedBy>e.belevich</cp:lastModifiedBy>
  <dcterms:modified xsi:type="dcterms:W3CDTF">2020-11-20T10:36:09Z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