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</w:p>
    <w:tbl>
      <w:tblPr>
        <w:tblStyle w:val="3"/>
        <w:tblW w:w="97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1"/>
        <w:gridCol w:w="367"/>
        <w:gridCol w:w="1856"/>
        <w:gridCol w:w="2529"/>
        <w:gridCol w:w="2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0" w:type="dxa"/>
            <w:gridSpan w:val="5"/>
            <w:shd w:val="clear" w:color="auto" w:fill="auto"/>
          </w:tcPr>
          <w:p>
            <w:pPr>
              <w:ind w:left="5443"/>
              <w:jc w:val="right"/>
            </w:pPr>
            <w:r>
              <w:rPr>
                <w:rFonts w:eastAsia="Times New Roman" w:cs="Times New Roman"/>
                <w:sz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</w:trPr>
        <w:tc>
          <w:tcPr>
            <w:tcW w:w="979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sz w:val="24"/>
              </w:rPr>
              <w:t>ЗАЯВЛЕНИЕ-АНКЕТА НА ПОДКЛЮЧЕНИЕ К</w:t>
            </w:r>
          </w:p>
          <w:p>
            <w:pPr>
              <w:jc w:val="center"/>
            </w:pPr>
            <w:r>
              <w:rPr>
                <w:rFonts w:eastAsia="Times New Roman" w:cs="Times New Roman"/>
                <w:sz w:val="24"/>
              </w:rPr>
              <w:t>МЕЖБАНКОВСКОЙ СИСТЕМЕ ИДЕНТИФИКАЦИИ В ПРОМЫШЛЕННОМ РЕЖИМЕ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</w:trPr>
        <w:tc>
          <w:tcPr>
            <w:tcW w:w="979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sz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</w:trPr>
        <w:tc>
          <w:tcPr>
            <w:tcW w:w="9790" w:type="dxa"/>
            <w:gridSpan w:val="5"/>
            <w:shd w:val="clear" w:color="auto" w:fill="auto"/>
            <w:vAlign w:val="center"/>
          </w:tcPr>
          <w:p>
            <w:pPr>
              <w:ind w:firstLine="680"/>
              <w:jc w:val="both"/>
              <w:rPr>
                <w:rFonts w:hint="default"/>
                <w:lang w:val="ru-RU"/>
              </w:rPr>
            </w:pPr>
            <w:r>
              <w:rPr>
                <w:rFonts w:eastAsia="Times New Roman" w:cs="Times New Roman"/>
                <w:sz w:val="24"/>
              </w:rPr>
              <w:t xml:space="preserve">В соответствии с Правилами подключения к межбанковской системе идентификации (при первичном подключении), Общими условиями (при последующем подключении) оказания информационных услуг посредством межбанковской системы идентификации </w:t>
            </w:r>
            <w:r>
              <w:rPr>
                <w:rFonts w:cs="Times New Roman"/>
                <w:sz w:val="24"/>
              </w:rPr>
              <w:t xml:space="preserve">государственным органам и пользователям системы идентификации просим подключить к межбанковской системе идентификации (далее </w:t>
            </w:r>
            <w:r>
              <w:rPr>
                <w:rStyle w:val="11"/>
                <w:rFonts w:cs="Times New Roman"/>
                <w:color w:val="000000"/>
                <w:szCs w:val="28"/>
                <w:u w:val="none"/>
              </w:rPr>
              <w:t>–</w:t>
            </w:r>
            <w:r>
              <w:rPr>
                <w:rFonts w:cs="Times New Roman"/>
                <w:sz w:val="24"/>
              </w:rPr>
              <w:t xml:space="preserve"> МСИ) информационную систему ________________________________________________________</w:t>
            </w:r>
            <w:r>
              <w:rPr>
                <w:rFonts w:hint="default" w:cs="Times New Roman"/>
                <w:sz w:val="24"/>
                <w:lang w:val="ru-RU"/>
              </w:rPr>
              <w:t>_________________________</w:t>
            </w:r>
          </w:p>
          <w:p>
            <w:pPr>
              <w:jc w:val="center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(наименование Получателя данных)</w:t>
            </w:r>
          </w:p>
          <w:p>
            <w:pPr>
              <w:ind w:firstLine="680"/>
              <w:jc w:val="both"/>
            </w:pPr>
            <w:r>
              <w:rPr>
                <w:rFonts w:cs="Times New Roman"/>
                <w:sz w:val="24"/>
              </w:rPr>
              <w:t xml:space="preserve">Сведения об информационной системе (далее </w:t>
            </w:r>
            <w:r>
              <w:rPr>
                <w:rStyle w:val="11"/>
                <w:rFonts w:cs="Times New Roman"/>
                <w:color w:val="000000"/>
                <w:szCs w:val="28"/>
                <w:u w:val="none"/>
              </w:rPr>
              <w:t>–</w:t>
            </w:r>
            <w:r>
              <w:rPr>
                <w:rFonts w:cs="Times New Roman"/>
                <w:sz w:val="24"/>
              </w:rPr>
              <w:t xml:space="preserve"> ИС) и услугах МСИ: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spacing w:after="60"/>
              <w:ind w:left="56" w:leftChars="20" w:right="11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Наименование ИС</w:t>
            </w:r>
          </w:p>
          <w:p>
            <w:pPr>
              <w:spacing w:after="60"/>
              <w:ind w:left="56" w:leftChars="20" w:right="113"/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(для отображения клиентам)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Сокращенное наименование (аббревиатура).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Требования к сокращенному наименованию (аббревиатуре): 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печатные символы кодовой страницы CP-1251 длиной не более 25 символов;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spacing w:after="60"/>
              <w:ind w:left="56" w:leftChars="20" w:right="113"/>
            </w:pPr>
            <w:r>
              <w:rPr>
                <w:rFonts w:eastAsia="Times New Roman" w:cs="Times New Roman"/>
                <w:sz w:val="20"/>
                <w:szCs w:val="20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/>
        </w:tc>
      </w:tr>
      <w:tr>
        <w:trPr>
          <w:cantSplit/>
          <w:trHeight w:val="364" w:hRule="atLeast"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ind w:left="56" w:leftChars="20" w:right="113"/>
            </w:pPr>
            <w:r>
              <w:rPr>
                <w:rFonts w:eastAsia="Times New Roman" w:cs="Times New Roman"/>
                <w:sz w:val="20"/>
                <w:szCs w:val="20"/>
              </w:rPr>
              <w:t>Подтверждение прав на URL возврата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spacing w:after="60"/>
              <w:ind w:left="56" w:leftChars="20" w:right="113"/>
            </w:pPr>
            <w:r>
              <w:rPr>
                <w:rFonts w:eastAsia="Times New Roman" w:cs="Times New Roman"/>
                <w:sz w:val="20"/>
                <w:szCs w:val="20"/>
              </w:rPr>
              <w:t>Цель взаимодействия ИС с МСИ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аутентификация (идентификация) клиентов</w:t>
            </w:r>
          </w:p>
          <w:p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аутентификация (верификация) данных физических лиц</w:t>
            </w:r>
          </w:p>
          <w:p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удаленное обновление (актуализация) данных физических лиц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spacing w:after="60"/>
              <w:ind w:left="56" w:leftChars="20" w:right="113"/>
            </w:pPr>
            <w:r>
              <w:rPr>
                <w:rFonts w:eastAsia="Times New Roman" w:cs="Times New Roman"/>
                <w:sz w:val="20"/>
                <w:szCs w:val="20"/>
              </w:rPr>
              <w:t>Категория клиентов</w:t>
            </w:r>
          </w:p>
          <w:p>
            <w:pPr>
              <w:spacing w:after="60"/>
              <w:ind w:left="56" w:leftChars="20" w:right="113"/>
            </w:pP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физические лица</w:t>
            </w:r>
          </w:p>
          <w:p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индивидуальные предприниматели, в т.ч. нотариусы*</w:t>
            </w:r>
          </w:p>
          <w:p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юридические лица*</w:t>
            </w:r>
          </w:p>
          <w:p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* только для цели взаимодействия по аутентификации (идентификации) клиентов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56" w:leftChars="20" w:right="113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Список используемых идентификаторов данных клиентов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полный перечень данных </w:t>
            </w:r>
          </w:p>
          <w:p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набор данных*: ______________________________</w:t>
            </w:r>
          </w:p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spacing w:after="60"/>
              <w:ind w:left="56" w:leftChars="20" w:right="113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Способы аутентификации клиентов в ИС</w:t>
            </w:r>
          </w:p>
          <w:p>
            <w:pPr>
              <w:spacing w:after="60"/>
              <w:ind w:left="56" w:leftChars="20" w:right="113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vAlign w:val="center"/>
          </w:tcPr>
          <w:p>
            <w:pPr>
              <w:pStyle w:val="14"/>
              <w:tabs>
                <w:tab w:val="clear" w:pos="1247"/>
              </w:tabs>
              <w:spacing w:before="48" w:beforeLines="20"/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Статический пароль</w:t>
            </w:r>
          </w:p>
          <w:p>
            <w:pPr>
              <w:pStyle w:val="14"/>
              <w:tabs>
                <w:tab w:val="clear" w:pos="1247"/>
              </w:tabs>
              <w:spacing w:before="48" w:beforeLines="20"/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Динамический пароль</w:t>
            </w:r>
          </w:p>
          <w:p>
            <w:pPr>
              <w:pStyle w:val="14"/>
              <w:tabs>
                <w:tab w:val="clear" w:pos="1247"/>
              </w:tabs>
              <w:spacing w:before="48" w:beforeLine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Сертификат ГосСУОК</w:t>
            </w:r>
          </w:p>
          <w:p>
            <w:pPr>
              <w:pStyle w:val="14"/>
              <w:tabs>
                <w:tab w:val="clear" w:pos="1247"/>
              </w:tabs>
              <w:spacing w:before="48" w:beforeLine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Сертификат ГосСУОК (мультибраузерность с использованием </w:t>
            </w:r>
            <w:r>
              <w:rPr>
                <w:rFonts w:eastAsia="Times New Roman"/>
                <w:color w:val="00000A"/>
                <w:kern w:val="0"/>
                <w:sz w:val="20"/>
                <w:lang w:val="en-US" w:eastAsia="en-US"/>
              </w:rPr>
              <w:t>AvTunProxy</w:t>
            </w:r>
            <w:r>
              <w:rPr>
                <w:rFonts w:eastAsia="Times New Roman"/>
                <w:sz w:val="20"/>
              </w:rPr>
              <w:t>)</w:t>
            </w:r>
          </w:p>
          <w:p>
            <w:pPr>
              <w:pStyle w:val="14"/>
              <w:tabs>
                <w:tab w:val="clear" w:pos="1247"/>
              </w:tabs>
              <w:spacing w:before="96" w:beforeLines="40"/>
              <w:rPr>
                <w:rFonts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Сертификат ГосСУОК по протоколу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</w:p>
          <w:p>
            <w:pPr>
              <w:pStyle w:val="14"/>
              <w:tabs>
                <w:tab w:val="clear" w:pos="1247"/>
              </w:tabs>
              <w:spacing w:before="48" w:beforeLine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Динамический пароль и биометрические данные</w:t>
            </w:r>
          </w:p>
          <w:p>
            <w:pPr>
              <w:pStyle w:val="14"/>
              <w:tabs>
                <w:tab w:val="clear" w:pos="1247"/>
              </w:tabs>
              <w:spacing w:before="48" w:beforeLines="20"/>
              <w:ind w:firstLine="500" w:firstLineChars="25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Просим установить для ИС следующие пороги сверки фото лица клиента:</w:t>
            </w:r>
          </w:p>
          <w:p>
            <w:pPr>
              <w:pStyle w:val="14"/>
              <w:tabs>
                <w:tab w:val="clear" w:pos="1247"/>
              </w:tabs>
              <w:spacing w:before="48" w:beforeLine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 с нулевым шаблоном ______%;</w:t>
            </w:r>
          </w:p>
          <w:p>
            <w:pPr>
              <w:pStyle w:val="14"/>
              <w:tabs>
                <w:tab w:val="clear" w:pos="1247"/>
              </w:tabs>
              <w:spacing w:before="48" w:beforeLine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 с БКШЛ ______%</w:t>
            </w:r>
          </w:p>
          <w:p>
            <w:pPr>
              <w:pStyle w:val="14"/>
              <w:tabs>
                <w:tab w:val="clear" w:pos="1247"/>
              </w:tabs>
              <w:spacing w:before="48" w:beforeLine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</w:p>
          <w:p>
            <w:pPr>
              <w:pStyle w:val="14"/>
              <w:tabs>
                <w:tab w:val="clear" w:pos="1247"/>
              </w:tabs>
              <w:spacing w:before="48" w:beforeLines="20"/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 (средствами ЕС ИФЮЛ)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ind w:left="56" w:leftChars="20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выработки ЭЦП в ИС в соответствии с п. 2.5 Протоколов получения данных из МСИ</w:t>
            </w:r>
          </w:p>
          <w:p>
            <w:pPr>
              <w:ind w:left="56" w:leftChars="20" w:right="113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pStyle w:val="14"/>
              <w:tabs>
                <w:tab w:val="clear" w:pos="1247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да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ind w:left="56" w:leftChars="20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Логотип ИС </w:t>
            </w:r>
          </w:p>
          <w:p>
            <w:pPr>
              <w:spacing w:after="60"/>
              <w:ind w:left="56" w:leftChars="20" w:right="113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(для отображения клиентам)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rPr>
                <w:rFonts w:eastAsia="Times New Roman"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Изображение формата PNG размером 200x200</w:t>
            </w:r>
            <w:r>
              <w:rPr>
                <w:rFonts w:hint="default" w:eastAsia="Times New Roman"/>
                <w:iCs/>
                <w:sz w:val="20"/>
                <w:szCs w:val="20"/>
                <w:lang w:val="en-US"/>
              </w:rPr>
              <w:t>px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с прозрачным фоном 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(дополнительно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@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by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9790" w:type="dxa"/>
            <w:gridSpan w:val="5"/>
            <w:shd w:val="clear" w:color="auto" w:fill="auto"/>
            <w:vAlign w:val="bottom"/>
          </w:tcPr>
          <w:p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9790" w:type="dxa"/>
            <w:gridSpan w:val="5"/>
            <w:shd w:val="clear" w:color="auto" w:fill="auto"/>
            <w:vAlign w:val="bottom"/>
          </w:tcPr>
          <w:p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85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52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Рабочий/мобильный телефон</w:t>
            </w:r>
          </w:p>
        </w:tc>
        <w:tc>
          <w:tcPr>
            <w:tcW w:w="242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 w:hRule="atLeast"/>
        </w:trPr>
        <w:tc>
          <w:tcPr>
            <w:tcW w:w="2978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center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</w:trPr>
        <w:tc>
          <w:tcPr>
            <w:tcW w:w="2978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center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atLeast"/>
        </w:trPr>
        <w:tc>
          <w:tcPr>
            <w:tcW w:w="9790" w:type="dxa"/>
            <w:gridSpan w:val="5"/>
            <w:shd w:val="clear" w:color="auto" w:fill="auto"/>
            <w:vAlign w:val="center"/>
          </w:tcPr>
          <w:p>
            <w:pPr>
              <w:ind w:right="364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Настоящим подтверждаем, что ознакомлены, согласны и обязуемся оплачивать вознаграждение ОАО «НКФО «ЕРИП», установленное Сборником вознаграждений за операции, осуществляемые ОАО «НКФО «ЕРИП» (и другими участниками ЕРИП).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9790" w:type="dxa"/>
            <w:gridSpan w:val="5"/>
            <w:shd w:val="clear" w:color="auto" w:fill="auto"/>
            <w:vAlign w:val="bottom"/>
          </w:tcPr>
          <w:p>
            <w:r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956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(И.О.Фамилия)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gridSpan w:val="2"/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/>
    <w:sectPr>
      <w:pgSz w:w="11906" w:h="16838"/>
      <w:pgMar w:top="1134" w:right="1134" w:bottom="1134" w:left="1134" w:header="720" w:footer="72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9"/>
  <w:characterSpacingControl w:val="doNotCompress"/>
  <w:compat>
    <w:splitPgBreakAndParaMark/>
    <w:compatSetting w:name="compatibilityMode" w:uri="http://schemas.microsoft.com/office/word" w:val="12"/>
  </w:compat>
  <w:rsids>
    <w:rsidRoot w:val="00EC6BD9"/>
    <w:rsid w:val="00481463"/>
    <w:rsid w:val="008C7254"/>
    <w:rsid w:val="00A0330F"/>
    <w:rsid w:val="00EC6BD9"/>
    <w:rsid w:val="00FE72C0"/>
    <w:rsid w:val="026543D4"/>
    <w:rsid w:val="1003732A"/>
    <w:rsid w:val="1211344F"/>
    <w:rsid w:val="126D4BDC"/>
    <w:rsid w:val="1356385F"/>
    <w:rsid w:val="15EE744A"/>
    <w:rsid w:val="1B2F2DCC"/>
    <w:rsid w:val="280076E6"/>
    <w:rsid w:val="37DA7269"/>
    <w:rsid w:val="3F643235"/>
    <w:rsid w:val="49AC3A31"/>
    <w:rsid w:val="4D920DE3"/>
    <w:rsid w:val="54AE19D2"/>
    <w:rsid w:val="64B10F85"/>
    <w:rsid w:val="6CD71124"/>
    <w:rsid w:val="73714EF7"/>
    <w:rsid w:val="77DB2C7F"/>
    <w:rsid w:val="7FF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Lucida Sans"/>
      <w:kern w:val="2"/>
      <w:sz w:val="28"/>
      <w:szCs w:val="24"/>
      <w:lang w:val="ru-RU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0"/>
    <w:rPr>
      <w:sz w:val="16"/>
      <w:szCs w:val="16"/>
    </w:rPr>
  </w:style>
  <w:style w:type="paragraph" w:styleId="5">
    <w:name w:val="Balloon Text"/>
    <w:basedOn w:val="1"/>
    <w:link w:val="17"/>
    <w:qFormat/>
    <w:uiPriority w:val="0"/>
    <w:rPr>
      <w:rFonts w:ascii="Segoe UI" w:hAnsi="Segoe UI" w:cs="Mangal"/>
      <w:sz w:val="18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7">
    <w:name w:val="annotation text"/>
    <w:basedOn w:val="1"/>
    <w:link w:val="15"/>
    <w:qFormat/>
    <w:uiPriority w:val="0"/>
  </w:style>
  <w:style w:type="paragraph" w:styleId="8">
    <w:name w:val="annotation subject"/>
    <w:basedOn w:val="7"/>
    <w:next w:val="7"/>
    <w:link w:val="16"/>
    <w:qFormat/>
    <w:uiPriority w:val="0"/>
    <w:rPr>
      <w:rFonts w:cs="Mangal"/>
      <w:b/>
      <w:bCs/>
      <w:sz w:val="20"/>
      <w:szCs w:val="18"/>
    </w:rPr>
  </w:style>
  <w:style w:type="paragraph" w:styleId="9">
    <w:name w:val="Body Text"/>
    <w:basedOn w:val="1"/>
    <w:qFormat/>
    <w:uiPriority w:val="0"/>
    <w:pPr>
      <w:spacing w:after="140" w:line="276" w:lineRule="auto"/>
    </w:pPr>
  </w:style>
  <w:style w:type="paragraph" w:styleId="10">
    <w:name w:val="List"/>
    <w:basedOn w:val="9"/>
    <w:qFormat/>
    <w:uiPriority w:val="0"/>
    <w:rPr>
      <w:sz w:val="24"/>
    </w:rPr>
  </w:style>
  <w:style w:type="character" w:customStyle="1" w:styleId="11">
    <w:name w:val="Интернет-ссылка"/>
    <w:basedOn w:val="2"/>
    <w:qFormat/>
    <w:uiPriority w:val="0"/>
    <w:rPr>
      <w:color w:val="0000FF"/>
      <w:u w:val="single" w:color="FFFFFF"/>
    </w:rPr>
  </w:style>
  <w:style w:type="paragraph" w:customStyle="1" w:styleId="12">
    <w:name w:val="Заголовок1"/>
    <w:basedOn w:val="1"/>
    <w:next w:val="9"/>
    <w:qFormat/>
    <w:uiPriority w:val="0"/>
    <w:pPr>
      <w:keepNext/>
      <w:spacing w:before="240" w:after="120"/>
    </w:pPr>
    <w:rPr>
      <w:rFonts w:eastAsia="Microsoft YaHei"/>
      <w:szCs w:val="28"/>
    </w:rPr>
  </w:style>
  <w:style w:type="paragraph" w:customStyle="1" w:styleId="13">
    <w:name w:val="Указатель1"/>
    <w:basedOn w:val="1"/>
    <w:qFormat/>
    <w:uiPriority w:val="0"/>
    <w:pPr>
      <w:suppressLineNumbers/>
    </w:pPr>
    <w:rPr>
      <w:sz w:val="24"/>
    </w:rPr>
  </w:style>
  <w:style w:type="paragraph" w:customStyle="1" w:styleId="14">
    <w:name w:val="Пункт Положения"/>
    <w:basedOn w:val="1"/>
    <w:qFormat/>
    <w:uiPriority w:val="0"/>
    <w:pPr>
      <w:tabs>
        <w:tab w:val="left" w:pos="1247"/>
      </w:tabs>
      <w:jc w:val="both"/>
    </w:pPr>
    <w:rPr>
      <w:rFonts w:cs="Times New Roman"/>
      <w:sz w:val="30"/>
      <w:szCs w:val="20"/>
    </w:rPr>
  </w:style>
  <w:style w:type="character" w:customStyle="1" w:styleId="15">
    <w:name w:val="Текст примечания Знак"/>
    <w:basedOn w:val="2"/>
    <w:link w:val="7"/>
    <w:qFormat/>
    <w:uiPriority w:val="0"/>
    <w:rPr>
      <w:kern w:val="2"/>
      <w:sz w:val="28"/>
      <w:szCs w:val="24"/>
      <w:lang w:eastAsia="zh-CN" w:bidi="hi-IN"/>
    </w:rPr>
  </w:style>
  <w:style w:type="character" w:customStyle="1" w:styleId="16">
    <w:name w:val="Тема примечания Знак"/>
    <w:basedOn w:val="15"/>
    <w:link w:val="8"/>
    <w:qFormat/>
    <w:uiPriority w:val="0"/>
    <w:rPr>
      <w:rFonts w:cs="Mangal"/>
      <w:b/>
      <w:bCs/>
      <w:kern w:val="2"/>
      <w:sz w:val="28"/>
      <w:szCs w:val="18"/>
      <w:lang w:eastAsia="zh-CN" w:bidi="hi-IN"/>
    </w:rPr>
  </w:style>
  <w:style w:type="character" w:customStyle="1" w:styleId="17">
    <w:name w:val="Текст выноски Знак"/>
    <w:basedOn w:val="2"/>
    <w:link w:val="5"/>
    <w:qFormat/>
    <w:uiPriority w:val="0"/>
    <w:rPr>
      <w:rFonts w:ascii="Segoe UI" w:hAnsi="Segoe UI" w:cs="Mangal"/>
      <w:kern w:val="2"/>
      <w:sz w:val="18"/>
      <w:szCs w:val="16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2848</Characters>
  <Lines>23</Lines>
  <Paragraphs>6</Paragraphs>
  <TotalTime>50</TotalTime>
  <ScaleCrop>false</ScaleCrop>
  <LinksUpToDate>false</LinksUpToDate>
  <CharactersWithSpaces>3341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2020-05-15T10:44:00Z</dcterms:created>
  <dc:creator>Кристина Дмитриевна Касаткина</dc:creator>
  <cp:lastModifiedBy>a.zhavoronkov</cp:lastModifiedBy>
  <dcterms:modified xsi:type="dcterms:W3CDTF">2024-01-16T13:08:55Z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78F33CB87C604DE38C6E92BDD1D50E3B</vt:lpwstr>
  </property>
</Properties>
</file>